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90" w:rsidRPr="00066EAA" w:rsidRDefault="00066EAA" w:rsidP="0042500D">
      <w:pPr>
        <w:jc w:val="center"/>
        <w:rPr>
          <w:b/>
          <w:sz w:val="36"/>
          <w:szCs w:val="3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66EAA">
        <w:rPr>
          <w:b/>
          <w:sz w:val="36"/>
          <w:szCs w:val="3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HRPNA NEWSLETTER</w:t>
      </w:r>
    </w:p>
    <w:p w:rsidR="00066EAA" w:rsidRPr="007A7024" w:rsidRDefault="00066EAA" w:rsidP="0042500D">
      <w:pPr>
        <w:jc w:val="center"/>
        <w:rPr>
          <w:b/>
          <w:sz w:val="16"/>
          <w:szCs w:val="16"/>
        </w:rPr>
      </w:pPr>
    </w:p>
    <w:p w:rsidR="0042500D" w:rsidRPr="00323A58" w:rsidRDefault="0042500D" w:rsidP="0042500D">
      <w:pPr>
        <w:jc w:val="center"/>
        <w:rPr>
          <w:b/>
          <w:sz w:val="28"/>
          <w:szCs w:val="28"/>
        </w:rPr>
      </w:pPr>
      <w:r w:rsidRPr="00323A58">
        <w:rPr>
          <w:b/>
          <w:sz w:val="28"/>
          <w:szCs w:val="28"/>
        </w:rPr>
        <w:t>PRESIDENT COMMENTS</w:t>
      </w:r>
    </w:p>
    <w:p w:rsidR="0042500D" w:rsidRPr="007A7024" w:rsidRDefault="0042500D" w:rsidP="0042500D">
      <w:pPr>
        <w:rPr>
          <w:sz w:val="16"/>
          <w:szCs w:val="16"/>
        </w:rPr>
      </w:pPr>
    </w:p>
    <w:p w:rsidR="0042500D" w:rsidRPr="00323A58" w:rsidRDefault="0042500D" w:rsidP="0042500D">
      <w:pPr>
        <w:rPr>
          <w:sz w:val="28"/>
          <w:szCs w:val="28"/>
        </w:rPr>
      </w:pPr>
      <w:r w:rsidRPr="00323A58">
        <w:rPr>
          <w:sz w:val="28"/>
          <w:szCs w:val="28"/>
        </w:rPr>
        <w:t>The Historic Rosedale Park Neighborhood Association (HRPNA) is continuing to move forward.  This is the second year that HRPNA has adopted measurable goals.  At the end of the year, we will be able to evaluate our goals and establish new goals for 2020.</w:t>
      </w:r>
    </w:p>
    <w:p w:rsidR="0042500D" w:rsidRPr="007A7024" w:rsidRDefault="0042500D" w:rsidP="0042500D">
      <w:pPr>
        <w:rPr>
          <w:sz w:val="16"/>
          <w:szCs w:val="16"/>
        </w:rPr>
      </w:pPr>
    </w:p>
    <w:p w:rsidR="0042500D" w:rsidRPr="00323A58" w:rsidRDefault="0042500D" w:rsidP="0042500D">
      <w:pPr>
        <w:rPr>
          <w:sz w:val="28"/>
          <w:szCs w:val="28"/>
        </w:rPr>
      </w:pPr>
      <w:r w:rsidRPr="00323A58">
        <w:rPr>
          <w:sz w:val="28"/>
          <w:szCs w:val="28"/>
        </w:rPr>
        <w:t>Members of HRPNA have taken an active role in monitoring our neighborhood and identifying code violations.  The Historic overlay committee has taken an active role reviewing projects within our neighborhood, using the historic guidelines to assure compliance without discouraging improvements to properties in our neighborhood.</w:t>
      </w:r>
    </w:p>
    <w:p w:rsidR="0042500D" w:rsidRPr="007A7024" w:rsidRDefault="0042500D" w:rsidP="0042500D">
      <w:pPr>
        <w:rPr>
          <w:sz w:val="16"/>
          <w:szCs w:val="16"/>
        </w:rPr>
      </w:pPr>
    </w:p>
    <w:p w:rsidR="0042500D" w:rsidRPr="00323A58" w:rsidRDefault="0042500D" w:rsidP="0042500D">
      <w:pPr>
        <w:rPr>
          <w:sz w:val="28"/>
          <w:szCs w:val="28"/>
        </w:rPr>
      </w:pPr>
      <w:r w:rsidRPr="00323A58">
        <w:rPr>
          <w:sz w:val="28"/>
          <w:szCs w:val="28"/>
        </w:rPr>
        <w:t xml:space="preserve">HRPNA is working with the police department to establish a Code Blue Program.  </w:t>
      </w:r>
    </w:p>
    <w:p w:rsidR="0042500D" w:rsidRPr="007A7024" w:rsidRDefault="0042500D" w:rsidP="0042500D">
      <w:pPr>
        <w:rPr>
          <w:sz w:val="16"/>
          <w:szCs w:val="16"/>
        </w:rPr>
      </w:pPr>
    </w:p>
    <w:p w:rsidR="0042500D" w:rsidRPr="00323A58" w:rsidRDefault="0042500D" w:rsidP="0042500D">
      <w:pPr>
        <w:rPr>
          <w:sz w:val="28"/>
          <w:szCs w:val="28"/>
        </w:rPr>
      </w:pPr>
      <w:r w:rsidRPr="00323A58">
        <w:rPr>
          <w:sz w:val="28"/>
          <w:szCs w:val="28"/>
        </w:rPr>
        <w:t>HRPNA has been active in cleanup projects in the neighborhood.  We would like to encourage residents to take an active role in assuring our streets are clean.</w:t>
      </w:r>
    </w:p>
    <w:p w:rsidR="0042500D" w:rsidRPr="007A7024" w:rsidRDefault="0042500D" w:rsidP="0042500D">
      <w:pPr>
        <w:rPr>
          <w:sz w:val="16"/>
          <w:szCs w:val="16"/>
        </w:rPr>
      </w:pPr>
    </w:p>
    <w:p w:rsidR="0042500D" w:rsidRPr="00323A58" w:rsidRDefault="0042500D" w:rsidP="0042500D">
      <w:pPr>
        <w:rPr>
          <w:sz w:val="28"/>
          <w:szCs w:val="28"/>
        </w:rPr>
      </w:pPr>
      <w:r w:rsidRPr="00323A58">
        <w:rPr>
          <w:sz w:val="28"/>
          <w:szCs w:val="28"/>
        </w:rPr>
        <w:t>We are still in need of block captains.  If you have an interest in becoming a block captain, please give me a call at (817) 925</w:t>
      </w:r>
      <w:r w:rsidR="00B935DA" w:rsidRPr="00323A58">
        <w:rPr>
          <w:sz w:val="28"/>
          <w:szCs w:val="28"/>
        </w:rPr>
        <w:t>-</w:t>
      </w:r>
      <w:r w:rsidRPr="00323A58">
        <w:rPr>
          <w:sz w:val="28"/>
          <w:szCs w:val="28"/>
        </w:rPr>
        <w:t>2182.</w:t>
      </w:r>
    </w:p>
    <w:p w:rsidR="0042500D" w:rsidRPr="007A7024" w:rsidRDefault="0042500D" w:rsidP="0042500D">
      <w:pPr>
        <w:rPr>
          <w:sz w:val="16"/>
          <w:szCs w:val="16"/>
        </w:rPr>
      </w:pPr>
    </w:p>
    <w:p w:rsidR="0042500D" w:rsidRPr="00323A58" w:rsidRDefault="0042500D" w:rsidP="0042500D">
      <w:pPr>
        <w:rPr>
          <w:sz w:val="28"/>
          <w:szCs w:val="28"/>
        </w:rPr>
      </w:pPr>
      <w:r w:rsidRPr="00323A58">
        <w:rPr>
          <w:sz w:val="28"/>
          <w:szCs w:val="28"/>
        </w:rPr>
        <w:t xml:space="preserve">Let’s keep working to make a neighborhood that </w:t>
      </w:r>
      <w:r w:rsidR="00B935DA" w:rsidRPr="00323A58">
        <w:rPr>
          <w:sz w:val="28"/>
          <w:szCs w:val="28"/>
        </w:rPr>
        <w:t xml:space="preserve">which </w:t>
      </w:r>
      <w:r w:rsidRPr="00323A58">
        <w:rPr>
          <w:sz w:val="28"/>
          <w:szCs w:val="28"/>
        </w:rPr>
        <w:t>we are all proud of.</w:t>
      </w:r>
    </w:p>
    <w:p w:rsidR="0042500D" w:rsidRPr="0072700E" w:rsidRDefault="0042500D" w:rsidP="0042500D">
      <w:pPr>
        <w:rPr>
          <w:sz w:val="20"/>
          <w:szCs w:val="20"/>
        </w:rPr>
      </w:pPr>
    </w:p>
    <w:p w:rsidR="0042500D" w:rsidRDefault="0042500D" w:rsidP="0042500D">
      <w:pPr>
        <w:rPr>
          <w:sz w:val="28"/>
          <w:szCs w:val="28"/>
        </w:rPr>
      </w:pPr>
      <w:r w:rsidRPr="00323A58">
        <w:rPr>
          <w:sz w:val="28"/>
          <w:szCs w:val="28"/>
        </w:rPr>
        <w:t>Franklin Moss, President</w:t>
      </w:r>
    </w:p>
    <w:p w:rsidR="0042500D" w:rsidRPr="00323A58" w:rsidRDefault="00091BC3" w:rsidP="00323A58">
      <w:pPr>
        <w:rPr>
          <w:b/>
          <w:sz w:val="28"/>
          <w:szCs w:val="28"/>
        </w:rPr>
      </w:pPr>
      <w:r>
        <w:rPr>
          <w:sz w:val="24"/>
          <w:szCs w:val="24"/>
        </w:rPr>
        <w:lastRenderedPageBreak/>
        <w:t xml:space="preserve"> </w:t>
      </w:r>
      <w:r w:rsidR="0042500D" w:rsidRPr="00323A58">
        <w:rPr>
          <w:b/>
          <w:sz w:val="28"/>
          <w:szCs w:val="28"/>
        </w:rPr>
        <w:t>NEIGHBORHOOD BRANDING OF HISTORIC ROSEDALE PARK (CREPE MYRTLE TREES AND KNOCK OUT ROSES)</w:t>
      </w:r>
    </w:p>
    <w:p w:rsidR="0042500D" w:rsidRPr="006E0745" w:rsidRDefault="0042500D" w:rsidP="0042500D">
      <w:pPr>
        <w:rPr>
          <w:b/>
          <w:sz w:val="16"/>
          <w:szCs w:val="16"/>
        </w:rPr>
      </w:pPr>
    </w:p>
    <w:p w:rsidR="0042500D" w:rsidRPr="00323A58" w:rsidRDefault="00D415CC" w:rsidP="0042500D">
      <w:pPr>
        <w:rPr>
          <w:sz w:val="28"/>
          <w:szCs w:val="28"/>
        </w:rPr>
      </w:pPr>
      <w:r w:rsidRPr="00323A58">
        <w:rPr>
          <w:sz w:val="28"/>
          <w:szCs w:val="28"/>
        </w:rPr>
        <w:t>T</w:t>
      </w:r>
      <w:r w:rsidR="0042500D" w:rsidRPr="00323A58">
        <w:rPr>
          <w:sz w:val="28"/>
          <w:szCs w:val="28"/>
        </w:rPr>
        <w:t xml:space="preserve">he blossoms of the Crepe Myrtle trees at Eisenhower and </w:t>
      </w:r>
      <w:proofErr w:type="spellStart"/>
      <w:r w:rsidR="0042500D" w:rsidRPr="00323A58">
        <w:rPr>
          <w:sz w:val="28"/>
          <w:szCs w:val="28"/>
        </w:rPr>
        <w:t>Carverly</w:t>
      </w:r>
      <w:proofErr w:type="spellEnd"/>
      <w:r w:rsidR="0042500D" w:rsidRPr="00323A58">
        <w:rPr>
          <w:sz w:val="28"/>
          <w:szCs w:val="28"/>
        </w:rPr>
        <w:t xml:space="preserve"> between June and Au</w:t>
      </w:r>
      <w:r w:rsidR="00287817">
        <w:rPr>
          <w:sz w:val="28"/>
          <w:szCs w:val="28"/>
        </w:rPr>
        <w:t xml:space="preserve">gust each year inspired this branding project. </w:t>
      </w:r>
      <w:r w:rsidR="0042500D" w:rsidRPr="00323A58">
        <w:rPr>
          <w:sz w:val="28"/>
          <w:szCs w:val="28"/>
        </w:rPr>
        <w:t xml:space="preserve"> Al</w:t>
      </w:r>
      <w:r w:rsidR="00287817">
        <w:rPr>
          <w:sz w:val="28"/>
          <w:szCs w:val="28"/>
        </w:rPr>
        <w:t>ong with the crepe myrtle trees</w:t>
      </w:r>
      <w:r w:rsidR="0042500D" w:rsidRPr="00323A58">
        <w:rPr>
          <w:sz w:val="28"/>
          <w:szCs w:val="28"/>
        </w:rPr>
        <w:t xml:space="preserve"> the knock out </w:t>
      </w:r>
      <w:r w:rsidR="00181743" w:rsidRPr="00323A58">
        <w:rPr>
          <w:sz w:val="28"/>
          <w:szCs w:val="28"/>
        </w:rPr>
        <w:t>roses are</w:t>
      </w:r>
      <w:r w:rsidR="0042500D" w:rsidRPr="00323A58">
        <w:rPr>
          <w:sz w:val="28"/>
          <w:szCs w:val="28"/>
        </w:rPr>
        <w:t xml:space="preserve"> being added for neighborhood branding.</w:t>
      </w:r>
    </w:p>
    <w:p w:rsidR="0042500D" w:rsidRPr="006E0745" w:rsidRDefault="0042500D" w:rsidP="0042500D">
      <w:pPr>
        <w:rPr>
          <w:sz w:val="16"/>
          <w:szCs w:val="16"/>
        </w:rPr>
      </w:pPr>
    </w:p>
    <w:p w:rsidR="0042500D" w:rsidRPr="00323A58" w:rsidRDefault="0042500D" w:rsidP="0042500D">
      <w:pPr>
        <w:rPr>
          <w:sz w:val="28"/>
          <w:szCs w:val="28"/>
        </w:rPr>
      </w:pPr>
      <w:r w:rsidRPr="00323A58">
        <w:rPr>
          <w:sz w:val="28"/>
          <w:szCs w:val="28"/>
        </w:rPr>
        <w:t xml:space="preserve">This project has been developed in two stages.  The first stage involves planting the trees </w:t>
      </w:r>
      <w:r w:rsidR="00181743" w:rsidRPr="00323A58">
        <w:rPr>
          <w:sz w:val="28"/>
          <w:szCs w:val="28"/>
        </w:rPr>
        <w:t>and</w:t>
      </w:r>
      <w:r w:rsidRPr="00323A58">
        <w:rPr>
          <w:sz w:val="28"/>
          <w:szCs w:val="28"/>
        </w:rPr>
        <w:t xml:space="preserve"> roses around the Martin Luther King Community Center.  </w:t>
      </w:r>
      <w:r w:rsidR="00287817" w:rsidRPr="00323A58">
        <w:rPr>
          <w:sz w:val="28"/>
          <w:szCs w:val="28"/>
        </w:rPr>
        <w:t>The Park Department</w:t>
      </w:r>
      <w:r w:rsidR="00287817">
        <w:rPr>
          <w:sz w:val="28"/>
          <w:szCs w:val="28"/>
        </w:rPr>
        <w:t xml:space="preserve"> agreed to plant and waters the</w:t>
      </w:r>
      <w:r w:rsidR="00287817" w:rsidRPr="00323A58">
        <w:rPr>
          <w:sz w:val="28"/>
          <w:szCs w:val="28"/>
        </w:rPr>
        <w:t xml:space="preserve"> trees around the MLK Center</w:t>
      </w:r>
      <w:r w:rsidR="00287817">
        <w:rPr>
          <w:sz w:val="28"/>
          <w:szCs w:val="28"/>
        </w:rPr>
        <w:t>.  Through donations</w:t>
      </w:r>
      <w:r w:rsidRPr="00323A58">
        <w:rPr>
          <w:sz w:val="28"/>
          <w:szCs w:val="28"/>
        </w:rPr>
        <w:t xml:space="preserve"> from the Park</w:t>
      </w:r>
      <w:r w:rsidR="00287817">
        <w:rPr>
          <w:sz w:val="28"/>
          <w:szCs w:val="28"/>
        </w:rPr>
        <w:t>s</w:t>
      </w:r>
      <w:r w:rsidRPr="00323A58">
        <w:rPr>
          <w:sz w:val="28"/>
          <w:szCs w:val="28"/>
        </w:rPr>
        <w:t xml:space="preserve"> Department, </w:t>
      </w:r>
      <w:r w:rsidR="00287817">
        <w:rPr>
          <w:sz w:val="28"/>
          <w:szCs w:val="28"/>
        </w:rPr>
        <w:t xml:space="preserve">TU Electric, </w:t>
      </w:r>
      <w:r w:rsidR="0072700E">
        <w:rPr>
          <w:sz w:val="28"/>
          <w:szCs w:val="28"/>
        </w:rPr>
        <w:t xml:space="preserve">Bell Helicopter, </w:t>
      </w:r>
      <w:r w:rsidRPr="00323A58">
        <w:rPr>
          <w:sz w:val="28"/>
          <w:szCs w:val="28"/>
        </w:rPr>
        <w:t xml:space="preserve">Knight Waste Service, and Attorney Glen Lewis we have a total of </w:t>
      </w:r>
      <w:r w:rsidR="00287817">
        <w:rPr>
          <w:sz w:val="28"/>
          <w:szCs w:val="28"/>
        </w:rPr>
        <w:t>24</w:t>
      </w:r>
      <w:r w:rsidRPr="00323A58">
        <w:rPr>
          <w:sz w:val="28"/>
          <w:szCs w:val="28"/>
        </w:rPr>
        <w:t xml:space="preserve"> </w:t>
      </w:r>
      <w:r w:rsidR="00287817">
        <w:rPr>
          <w:sz w:val="28"/>
          <w:szCs w:val="28"/>
        </w:rPr>
        <w:t xml:space="preserve">Crepe Myrtle trees and 14 </w:t>
      </w:r>
      <w:r w:rsidRPr="00323A58">
        <w:rPr>
          <w:sz w:val="28"/>
          <w:szCs w:val="28"/>
        </w:rPr>
        <w:t>shade trees</w:t>
      </w:r>
      <w:r w:rsidR="00287817">
        <w:rPr>
          <w:sz w:val="28"/>
          <w:szCs w:val="28"/>
        </w:rPr>
        <w:t xml:space="preserve"> to be planted</w:t>
      </w:r>
      <w:r w:rsidRPr="00323A58">
        <w:rPr>
          <w:sz w:val="28"/>
          <w:szCs w:val="28"/>
        </w:rPr>
        <w:t>.</w:t>
      </w:r>
      <w:r w:rsidR="00082EDE">
        <w:rPr>
          <w:sz w:val="28"/>
          <w:szCs w:val="28"/>
        </w:rPr>
        <w:t xml:space="preserve">  To date 21 trees have been planted.</w:t>
      </w:r>
      <w:r w:rsidRPr="00323A58">
        <w:rPr>
          <w:sz w:val="28"/>
          <w:szCs w:val="28"/>
        </w:rPr>
        <w:t xml:space="preserve">    </w:t>
      </w:r>
    </w:p>
    <w:p w:rsidR="0042500D" w:rsidRPr="006E0745" w:rsidRDefault="0042500D" w:rsidP="0042500D">
      <w:pPr>
        <w:rPr>
          <w:sz w:val="16"/>
          <w:szCs w:val="16"/>
        </w:rPr>
      </w:pPr>
    </w:p>
    <w:p w:rsidR="0042500D" w:rsidRPr="00323A58" w:rsidRDefault="0042500D" w:rsidP="0042500D">
      <w:pPr>
        <w:rPr>
          <w:sz w:val="28"/>
          <w:szCs w:val="28"/>
        </w:rPr>
      </w:pPr>
      <w:r w:rsidRPr="00323A58">
        <w:rPr>
          <w:sz w:val="28"/>
          <w:szCs w:val="28"/>
        </w:rPr>
        <w:t xml:space="preserve">Lowe’s on East Chase </w:t>
      </w:r>
      <w:r w:rsidR="00091BC3" w:rsidRPr="00323A58">
        <w:rPr>
          <w:sz w:val="28"/>
          <w:szCs w:val="28"/>
        </w:rPr>
        <w:t>has agreed to</w:t>
      </w:r>
      <w:r w:rsidR="00181743" w:rsidRPr="00323A58">
        <w:rPr>
          <w:sz w:val="28"/>
          <w:szCs w:val="28"/>
        </w:rPr>
        <w:t xml:space="preserve"> sell</w:t>
      </w:r>
      <w:r w:rsidRPr="00323A58">
        <w:rPr>
          <w:sz w:val="28"/>
          <w:szCs w:val="28"/>
        </w:rPr>
        <w:t xml:space="preserve"> </w:t>
      </w:r>
      <w:r w:rsidR="00091BC3" w:rsidRPr="00323A58">
        <w:rPr>
          <w:sz w:val="28"/>
          <w:szCs w:val="28"/>
        </w:rPr>
        <w:t>the trees to</w:t>
      </w:r>
      <w:r w:rsidRPr="00323A58">
        <w:rPr>
          <w:sz w:val="28"/>
          <w:szCs w:val="28"/>
        </w:rPr>
        <w:t xml:space="preserve"> </w:t>
      </w:r>
      <w:r w:rsidR="00181743" w:rsidRPr="00323A58">
        <w:rPr>
          <w:sz w:val="28"/>
          <w:szCs w:val="28"/>
        </w:rPr>
        <w:t>HRPNA</w:t>
      </w:r>
      <w:r w:rsidR="00091BC3" w:rsidRPr="00323A58">
        <w:rPr>
          <w:sz w:val="28"/>
          <w:szCs w:val="28"/>
        </w:rPr>
        <w:t xml:space="preserve"> at a discounted price</w:t>
      </w:r>
      <w:r w:rsidRPr="00323A58">
        <w:rPr>
          <w:sz w:val="28"/>
          <w:szCs w:val="28"/>
        </w:rPr>
        <w:t xml:space="preserve"> </w:t>
      </w:r>
      <w:r w:rsidR="006A3110">
        <w:rPr>
          <w:sz w:val="28"/>
          <w:szCs w:val="28"/>
        </w:rPr>
        <w:t>of</w:t>
      </w:r>
      <w:r w:rsidRPr="00323A58">
        <w:rPr>
          <w:sz w:val="28"/>
          <w:szCs w:val="28"/>
        </w:rPr>
        <w:t xml:space="preserve"> $40.00 per tree</w:t>
      </w:r>
      <w:r w:rsidR="006E0745">
        <w:rPr>
          <w:sz w:val="28"/>
          <w:szCs w:val="28"/>
        </w:rPr>
        <w:t>.  I</w:t>
      </w:r>
      <w:r w:rsidRPr="00323A58">
        <w:rPr>
          <w:sz w:val="28"/>
          <w:szCs w:val="28"/>
        </w:rPr>
        <w:t xml:space="preserve">ndividuals </w:t>
      </w:r>
      <w:r w:rsidR="006A3110">
        <w:rPr>
          <w:sz w:val="28"/>
          <w:szCs w:val="28"/>
        </w:rPr>
        <w:t>can</w:t>
      </w:r>
      <w:r w:rsidR="006E0745">
        <w:rPr>
          <w:sz w:val="28"/>
          <w:szCs w:val="28"/>
        </w:rPr>
        <w:t xml:space="preserve"> purchase them through HRPNA</w:t>
      </w:r>
      <w:r w:rsidRPr="00323A58">
        <w:rPr>
          <w:sz w:val="28"/>
          <w:szCs w:val="28"/>
        </w:rPr>
        <w:t xml:space="preserve">.  </w:t>
      </w:r>
    </w:p>
    <w:p w:rsidR="0042500D" w:rsidRPr="006E0745" w:rsidRDefault="0042500D" w:rsidP="0042500D">
      <w:pPr>
        <w:rPr>
          <w:sz w:val="16"/>
          <w:szCs w:val="16"/>
        </w:rPr>
      </w:pPr>
    </w:p>
    <w:p w:rsidR="0042500D" w:rsidRPr="00323A58" w:rsidRDefault="0042500D" w:rsidP="0042500D">
      <w:pPr>
        <w:rPr>
          <w:b/>
          <w:sz w:val="28"/>
          <w:szCs w:val="28"/>
        </w:rPr>
      </w:pPr>
      <w:r w:rsidRPr="00323A58">
        <w:rPr>
          <w:b/>
          <w:sz w:val="28"/>
          <w:szCs w:val="28"/>
        </w:rPr>
        <w:t xml:space="preserve">A celebration of the completion of phase one of the </w:t>
      </w:r>
      <w:proofErr w:type="gramStart"/>
      <w:r w:rsidRPr="00323A58">
        <w:rPr>
          <w:b/>
          <w:sz w:val="28"/>
          <w:szCs w:val="28"/>
        </w:rPr>
        <w:t>project</w:t>
      </w:r>
      <w:proofErr w:type="gramEnd"/>
      <w:r w:rsidRPr="00323A58">
        <w:rPr>
          <w:b/>
          <w:sz w:val="28"/>
          <w:szCs w:val="28"/>
        </w:rPr>
        <w:t xml:space="preserve"> will be held at the Martin Luther King Center on Saturday June 22, 2019 </w:t>
      </w:r>
      <w:r w:rsidR="00082EDE">
        <w:rPr>
          <w:b/>
          <w:sz w:val="28"/>
          <w:szCs w:val="28"/>
        </w:rPr>
        <w:t xml:space="preserve">from 10:30 A.M.  </w:t>
      </w:r>
      <w:proofErr w:type="gramStart"/>
      <w:r w:rsidR="00082EDE">
        <w:rPr>
          <w:b/>
          <w:sz w:val="28"/>
          <w:szCs w:val="28"/>
        </w:rPr>
        <w:t>to</w:t>
      </w:r>
      <w:proofErr w:type="gramEnd"/>
      <w:r w:rsidR="00082EDE">
        <w:rPr>
          <w:b/>
          <w:sz w:val="28"/>
          <w:szCs w:val="28"/>
        </w:rPr>
        <w:t xml:space="preserve"> 12:00 noon.  </w:t>
      </w:r>
      <w:r w:rsidRPr="00323A58">
        <w:rPr>
          <w:b/>
          <w:sz w:val="28"/>
          <w:szCs w:val="28"/>
        </w:rPr>
        <w:t>This</w:t>
      </w:r>
      <w:r w:rsidR="007E23C3">
        <w:rPr>
          <w:b/>
          <w:sz w:val="28"/>
          <w:szCs w:val="28"/>
        </w:rPr>
        <w:t xml:space="preserve"> will be a fun day for families</w:t>
      </w:r>
      <w:r w:rsidRPr="00323A58">
        <w:rPr>
          <w:b/>
          <w:sz w:val="28"/>
          <w:szCs w:val="28"/>
        </w:rPr>
        <w:t xml:space="preserve"> and an opportunity to find out about housing and service programs available to the neighborhood.</w:t>
      </w:r>
    </w:p>
    <w:p w:rsidR="0042500D" w:rsidRPr="006E0745" w:rsidRDefault="0042500D" w:rsidP="0042500D">
      <w:pPr>
        <w:rPr>
          <w:sz w:val="16"/>
          <w:szCs w:val="16"/>
        </w:rPr>
      </w:pPr>
    </w:p>
    <w:p w:rsidR="0042500D" w:rsidRPr="00323A58" w:rsidRDefault="00A264BA" w:rsidP="0042500D">
      <w:pPr>
        <w:rPr>
          <w:sz w:val="28"/>
          <w:szCs w:val="28"/>
        </w:rPr>
      </w:pPr>
      <w:r w:rsidRPr="00323A58">
        <w:rPr>
          <w:sz w:val="28"/>
          <w:szCs w:val="28"/>
        </w:rPr>
        <w:t>HRPNA</w:t>
      </w:r>
      <w:r w:rsidR="0072700E">
        <w:rPr>
          <w:sz w:val="28"/>
          <w:szCs w:val="28"/>
        </w:rPr>
        <w:t>,</w:t>
      </w:r>
      <w:r w:rsidRPr="00323A58">
        <w:rPr>
          <w:sz w:val="28"/>
          <w:szCs w:val="28"/>
        </w:rPr>
        <w:t xml:space="preserve"> </w:t>
      </w:r>
      <w:r w:rsidR="00C701D1">
        <w:rPr>
          <w:sz w:val="28"/>
          <w:szCs w:val="28"/>
        </w:rPr>
        <w:t>in collaboration</w:t>
      </w:r>
      <w:r w:rsidR="0042500D" w:rsidRPr="00323A58">
        <w:rPr>
          <w:sz w:val="28"/>
          <w:szCs w:val="28"/>
        </w:rPr>
        <w:t xml:space="preserve"> with Community Front Line</w:t>
      </w:r>
      <w:proofErr w:type="gramStart"/>
      <w:r w:rsidR="0072700E">
        <w:rPr>
          <w:sz w:val="28"/>
          <w:szCs w:val="28"/>
        </w:rPr>
        <w:t xml:space="preserve">, </w:t>
      </w:r>
      <w:r w:rsidR="0042500D" w:rsidRPr="00323A58">
        <w:rPr>
          <w:sz w:val="28"/>
          <w:szCs w:val="28"/>
        </w:rPr>
        <w:t xml:space="preserve"> </w:t>
      </w:r>
      <w:r w:rsidR="00C701D1">
        <w:rPr>
          <w:sz w:val="28"/>
          <w:szCs w:val="28"/>
        </w:rPr>
        <w:t>received</w:t>
      </w:r>
      <w:proofErr w:type="gramEnd"/>
      <w:r w:rsidR="00C701D1">
        <w:rPr>
          <w:sz w:val="28"/>
          <w:szCs w:val="28"/>
        </w:rPr>
        <w:t xml:space="preserve"> </w:t>
      </w:r>
      <w:r w:rsidR="0072700E">
        <w:rPr>
          <w:sz w:val="28"/>
          <w:szCs w:val="28"/>
        </w:rPr>
        <w:t xml:space="preserve">a </w:t>
      </w:r>
      <w:r w:rsidR="00C701D1">
        <w:rPr>
          <w:sz w:val="28"/>
          <w:szCs w:val="28"/>
        </w:rPr>
        <w:t xml:space="preserve">$1000 </w:t>
      </w:r>
      <w:r w:rsidR="0042500D" w:rsidRPr="00323A58">
        <w:rPr>
          <w:sz w:val="28"/>
          <w:szCs w:val="28"/>
        </w:rPr>
        <w:t xml:space="preserve">grant </w:t>
      </w:r>
      <w:r w:rsidR="0072700E">
        <w:rPr>
          <w:sz w:val="28"/>
          <w:szCs w:val="28"/>
        </w:rPr>
        <w:t xml:space="preserve">from </w:t>
      </w:r>
      <w:r w:rsidR="00DC7BC6">
        <w:rPr>
          <w:sz w:val="28"/>
          <w:szCs w:val="28"/>
        </w:rPr>
        <w:t xml:space="preserve">the </w:t>
      </w:r>
      <w:proofErr w:type="spellStart"/>
      <w:r w:rsidR="00DC7BC6">
        <w:rPr>
          <w:sz w:val="28"/>
          <w:szCs w:val="28"/>
        </w:rPr>
        <w:t>ToolBox</w:t>
      </w:r>
      <w:proofErr w:type="spellEnd"/>
      <w:r w:rsidR="00DC7BC6">
        <w:rPr>
          <w:sz w:val="28"/>
          <w:szCs w:val="28"/>
        </w:rPr>
        <w:t xml:space="preserve"> Grants Fund at the </w:t>
      </w:r>
      <w:r w:rsidR="00C701D1">
        <w:rPr>
          <w:sz w:val="28"/>
          <w:szCs w:val="28"/>
        </w:rPr>
        <w:t>North Texas Community Foundation</w:t>
      </w:r>
      <w:r w:rsidR="00F15E0C">
        <w:rPr>
          <w:sz w:val="28"/>
          <w:szCs w:val="28"/>
        </w:rPr>
        <w:t>.  This grant will</w:t>
      </w:r>
      <w:r w:rsidR="00C701D1">
        <w:rPr>
          <w:sz w:val="28"/>
          <w:szCs w:val="28"/>
        </w:rPr>
        <w:t xml:space="preserve"> </w:t>
      </w:r>
      <w:bookmarkStart w:id="0" w:name="_GoBack"/>
      <w:bookmarkEnd w:id="0"/>
      <w:r w:rsidR="0042500D" w:rsidRPr="00323A58">
        <w:rPr>
          <w:sz w:val="28"/>
          <w:szCs w:val="28"/>
        </w:rPr>
        <w:t>provide tree</w:t>
      </w:r>
      <w:r w:rsidR="002A0299">
        <w:rPr>
          <w:sz w:val="28"/>
          <w:szCs w:val="28"/>
        </w:rPr>
        <w:t>s to neighbors</w:t>
      </w:r>
      <w:r w:rsidR="0042500D" w:rsidRPr="00323A58">
        <w:rPr>
          <w:sz w:val="28"/>
          <w:szCs w:val="28"/>
        </w:rPr>
        <w:t xml:space="preserve"> who would like to participate </w:t>
      </w:r>
      <w:r w:rsidR="0042500D" w:rsidRPr="00323A58">
        <w:rPr>
          <w:sz w:val="28"/>
          <w:szCs w:val="28"/>
        </w:rPr>
        <w:lastRenderedPageBreak/>
        <w:t xml:space="preserve">in the project but do not have the funds to do so.  Community </w:t>
      </w:r>
      <w:r w:rsidR="00D415CC" w:rsidRPr="00323A58">
        <w:rPr>
          <w:sz w:val="28"/>
          <w:szCs w:val="28"/>
        </w:rPr>
        <w:t>F</w:t>
      </w:r>
      <w:r w:rsidR="0042500D" w:rsidRPr="00323A58">
        <w:rPr>
          <w:sz w:val="28"/>
          <w:szCs w:val="28"/>
        </w:rPr>
        <w:t xml:space="preserve">ront </w:t>
      </w:r>
      <w:r w:rsidR="00D415CC" w:rsidRPr="00323A58">
        <w:rPr>
          <w:sz w:val="28"/>
          <w:szCs w:val="28"/>
        </w:rPr>
        <w:t>L</w:t>
      </w:r>
      <w:r w:rsidR="0042500D" w:rsidRPr="00323A58">
        <w:rPr>
          <w:sz w:val="28"/>
          <w:szCs w:val="28"/>
        </w:rPr>
        <w:t>ine will help plant the</w:t>
      </w:r>
      <w:r w:rsidR="004A5538">
        <w:rPr>
          <w:sz w:val="28"/>
          <w:szCs w:val="28"/>
        </w:rPr>
        <w:t>se 25</w:t>
      </w:r>
      <w:r w:rsidR="0042500D" w:rsidRPr="00323A58">
        <w:rPr>
          <w:sz w:val="28"/>
          <w:szCs w:val="28"/>
        </w:rPr>
        <w:t xml:space="preserve"> trees.</w:t>
      </w:r>
    </w:p>
    <w:p w:rsidR="00B935DA" w:rsidRPr="0072700E" w:rsidRDefault="00B935DA" w:rsidP="0042500D">
      <w:pPr>
        <w:rPr>
          <w:sz w:val="16"/>
          <w:szCs w:val="16"/>
        </w:rPr>
      </w:pPr>
    </w:p>
    <w:p w:rsidR="00B935DA" w:rsidRPr="00323A58" w:rsidRDefault="00B935DA" w:rsidP="0042500D">
      <w:pPr>
        <w:rPr>
          <w:sz w:val="28"/>
          <w:szCs w:val="28"/>
        </w:rPr>
      </w:pPr>
      <w:r w:rsidRPr="00323A58">
        <w:rPr>
          <w:sz w:val="28"/>
          <w:szCs w:val="28"/>
        </w:rPr>
        <w:t xml:space="preserve">Call (817) 925-2182 for more information about purchasing </w:t>
      </w:r>
      <w:r w:rsidR="00091BC3" w:rsidRPr="00323A58">
        <w:rPr>
          <w:sz w:val="28"/>
          <w:szCs w:val="28"/>
        </w:rPr>
        <w:t xml:space="preserve">roses and </w:t>
      </w:r>
      <w:r w:rsidRPr="00323A58">
        <w:rPr>
          <w:sz w:val="28"/>
          <w:szCs w:val="28"/>
        </w:rPr>
        <w:t>trees</w:t>
      </w:r>
      <w:r w:rsidR="00091BC3" w:rsidRPr="00323A58">
        <w:rPr>
          <w:sz w:val="28"/>
          <w:szCs w:val="28"/>
        </w:rPr>
        <w:t>.</w:t>
      </w:r>
    </w:p>
    <w:p w:rsidR="0042500D" w:rsidRPr="006E0745" w:rsidRDefault="0042500D" w:rsidP="0042500D">
      <w:pPr>
        <w:rPr>
          <w:sz w:val="16"/>
          <w:szCs w:val="16"/>
        </w:rPr>
      </w:pPr>
    </w:p>
    <w:p w:rsidR="00A264BA" w:rsidRPr="00323A58" w:rsidRDefault="00A264BA" w:rsidP="00A264BA">
      <w:pPr>
        <w:jc w:val="center"/>
        <w:rPr>
          <w:b/>
          <w:sz w:val="28"/>
          <w:szCs w:val="28"/>
        </w:rPr>
      </w:pPr>
      <w:r w:rsidRPr="00323A58">
        <w:rPr>
          <w:b/>
          <w:sz w:val="28"/>
          <w:szCs w:val="28"/>
        </w:rPr>
        <w:t>HOUSING REPAIR PROGRAMS</w:t>
      </w:r>
    </w:p>
    <w:p w:rsidR="00A264BA" w:rsidRPr="00323A58" w:rsidRDefault="00A264BA" w:rsidP="00A264BA">
      <w:pPr>
        <w:rPr>
          <w:sz w:val="28"/>
          <w:szCs w:val="28"/>
        </w:rPr>
      </w:pPr>
      <w:r w:rsidRPr="00323A58">
        <w:rPr>
          <w:b/>
          <w:sz w:val="28"/>
          <w:szCs w:val="28"/>
        </w:rPr>
        <w:t>Priority Repair Program:</w:t>
      </w:r>
      <w:r w:rsidRPr="00323A58">
        <w:rPr>
          <w:sz w:val="28"/>
          <w:szCs w:val="28"/>
        </w:rPr>
        <w:t xml:space="preserve">  helps income-eligible Fort Worth homeowners in need of emergency or mechanical system home repairs with up to $5,000.00 in repair work.  </w:t>
      </w:r>
      <w:r w:rsidRPr="00323A58">
        <w:rPr>
          <w:b/>
          <w:sz w:val="28"/>
          <w:szCs w:val="28"/>
        </w:rPr>
        <w:t>Priority 1 Repairs</w:t>
      </w:r>
      <w:r w:rsidR="00323A58">
        <w:rPr>
          <w:sz w:val="28"/>
          <w:szCs w:val="28"/>
        </w:rPr>
        <w:t xml:space="preserve">: </w:t>
      </w:r>
      <w:r w:rsidRPr="00323A58">
        <w:rPr>
          <w:sz w:val="28"/>
          <w:szCs w:val="28"/>
        </w:rPr>
        <w:t xml:space="preserve">sewer breaks, fresh water line breaks, gas line breaks/leaks, water heater (Inoperable or unsafe units), unsafe or inoperable heating systems.  </w:t>
      </w:r>
      <w:r w:rsidRPr="00323A58">
        <w:rPr>
          <w:b/>
          <w:sz w:val="28"/>
          <w:szCs w:val="28"/>
        </w:rPr>
        <w:t>Priority 2 Repairs</w:t>
      </w:r>
      <w:r w:rsidR="00323A58">
        <w:rPr>
          <w:b/>
          <w:sz w:val="28"/>
          <w:szCs w:val="28"/>
        </w:rPr>
        <w:t xml:space="preserve">: </w:t>
      </w:r>
      <w:r w:rsidRPr="00323A58">
        <w:rPr>
          <w:sz w:val="28"/>
          <w:szCs w:val="28"/>
        </w:rPr>
        <w:t>electrical system failure, roof repair, unsafe or inoperable HVAC systems, and unsafe, sagging or rotten bathroom subflooring.  For more information about income requirements and eligibility, call (817) 392-7548</w:t>
      </w:r>
      <w:r w:rsidRPr="00323A58">
        <w:rPr>
          <w:sz w:val="28"/>
          <w:szCs w:val="28"/>
        </w:rPr>
        <w:tab/>
      </w:r>
    </w:p>
    <w:p w:rsidR="00A264BA" w:rsidRPr="00323A58" w:rsidRDefault="00A264BA" w:rsidP="00A264BA">
      <w:pPr>
        <w:rPr>
          <w:sz w:val="28"/>
          <w:szCs w:val="28"/>
        </w:rPr>
      </w:pPr>
      <w:r w:rsidRPr="00323A58">
        <w:rPr>
          <w:b/>
          <w:sz w:val="28"/>
          <w:szCs w:val="28"/>
        </w:rPr>
        <w:t xml:space="preserve">Weatherization Assistance Program:  </w:t>
      </w:r>
      <w:r w:rsidRPr="00323A58">
        <w:rPr>
          <w:sz w:val="28"/>
          <w:szCs w:val="28"/>
        </w:rPr>
        <w:t>provides assistance to improve the energy efficiency of income-eligible households.  For more information about income requirements and eligibility, call (817) 392-5790</w:t>
      </w:r>
    </w:p>
    <w:p w:rsidR="00A264BA" w:rsidRDefault="00A264BA" w:rsidP="00A264BA">
      <w:pPr>
        <w:rPr>
          <w:sz w:val="28"/>
          <w:szCs w:val="28"/>
        </w:rPr>
      </w:pPr>
      <w:r w:rsidRPr="00323A58">
        <w:rPr>
          <w:b/>
          <w:sz w:val="28"/>
          <w:szCs w:val="28"/>
        </w:rPr>
        <w:t xml:space="preserve">Cowtown Brush-up:  </w:t>
      </w:r>
      <w:r w:rsidRPr="00323A58">
        <w:rPr>
          <w:sz w:val="28"/>
          <w:szCs w:val="28"/>
        </w:rPr>
        <w:t xml:space="preserve">paints 50 homes every October and April on a first come first served basis of income eligible homeowners.  Service include: Preparing the home to be painted, </w:t>
      </w:r>
      <w:r w:rsidR="00617FEF">
        <w:rPr>
          <w:sz w:val="28"/>
          <w:szCs w:val="28"/>
        </w:rPr>
        <w:t>m</w:t>
      </w:r>
      <w:r w:rsidRPr="00323A58">
        <w:rPr>
          <w:sz w:val="28"/>
          <w:szCs w:val="28"/>
        </w:rPr>
        <w:t xml:space="preserve">inor repair of rotten trim and siding, </w:t>
      </w:r>
      <w:r w:rsidR="00617FEF">
        <w:rPr>
          <w:sz w:val="28"/>
          <w:szCs w:val="28"/>
        </w:rPr>
        <w:t>p</w:t>
      </w:r>
      <w:r w:rsidRPr="00323A58">
        <w:rPr>
          <w:sz w:val="28"/>
          <w:szCs w:val="28"/>
        </w:rPr>
        <w:t>ainting the exterior of the house.  For more information about income requirements and eligibility, call (817) 926-9219, Ext 112</w:t>
      </w:r>
    </w:p>
    <w:p w:rsidR="0060445E" w:rsidRPr="00323A58" w:rsidRDefault="00A264BA" w:rsidP="0060445E">
      <w:pPr>
        <w:jc w:val="center"/>
        <w:rPr>
          <w:sz w:val="28"/>
          <w:szCs w:val="28"/>
        </w:rPr>
      </w:pPr>
      <w:r w:rsidRPr="00323A58">
        <w:rPr>
          <w:b/>
          <w:sz w:val="28"/>
          <w:szCs w:val="28"/>
        </w:rPr>
        <w:lastRenderedPageBreak/>
        <w:t>HRPNA MEETING DATES</w:t>
      </w:r>
    </w:p>
    <w:p w:rsidR="0060445E" w:rsidRPr="00323A58" w:rsidRDefault="00FA2D98" w:rsidP="0060445E">
      <w:pPr>
        <w:jc w:val="center"/>
        <w:rPr>
          <w:sz w:val="28"/>
          <w:szCs w:val="28"/>
        </w:rPr>
      </w:pPr>
      <w:r w:rsidRPr="00323A58">
        <w:rPr>
          <w:sz w:val="28"/>
          <w:szCs w:val="28"/>
        </w:rPr>
        <w:t>12:30 P.M.</w:t>
      </w:r>
      <w:r w:rsidR="007A0DCE" w:rsidRPr="00323A58">
        <w:rPr>
          <w:sz w:val="28"/>
          <w:szCs w:val="28"/>
        </w:rPr>
        <w:t xml:space="preserve"> to 2:00 P.M.</w:t>
      </w:r>
    </w:p>
    <w:p w:rsidR="00FA2D98" w:rsidRPr="00323A58" w:rsidRDefault="00FA2D98" w:rsidP="0060445E">
      <w:pPr>
        <w:jc w:val="center"/>
        <w:rPr>
          <w:sz w:val="28"/>
          <w:szCs w:val="28"/>
        </w:rPr>
      </w:pPr>
      <w:r w:rsidRPr="00323A58">
        <w:rPr>
          <w:sz w:val="28"/>
          <w:szCs w:val="28"/>
        </w:rPr>
        <w:t>Martin Luther King Center</w:t>
      </w:r>
    </w:p>
    <w:p w:rsidR="00FA2D98" w:rsidRPr="002A0299" w:rsidRDefault="00FA2D98">
      <w:pPr>
        <w:rPr>
          <w:sz w:val="20"/>
          <w:szCs w:val="20"/>
        </w:rPr>
      </w:pPr>
    </w:p>
    <w:p w:rsidR="00FA2D98" w:rsidRPr="00323A58" w:rsidRDefault="00FA2D98">
      <w:pPr>
        <w:rPr>
          <w:sz w:val="28"/>
          <w:szCs w:val="28"/>
        </w:rPr>
      </w:pPr>
      <w:r w:rsidRPr="00323A58">
        <w:rPr>
          <w:sz w:val="28"/>
          <w:szCs w:val="28"/>
        </w:rPr>
        <w:t>June 1, 2019</w:t>
      </w:r>
    </w:p>
    <w:p w:rsidR="00FA2D98" w:rsidRPr="00323A58" w:rsidRDefault="00FA2D98">
      <w:pPr>
        <w:rPr>
          <w:sz w:val="28"/>
          <w:szCs w:val="28"/>
        </w:rPr>
      </w:pPr>
      <w:r w:rsidRPr="00323A58">
        <w:rPr>
          <w:strike/>
          <w:sz w:val="28"/>
          <w:szCs w:val="28"/>
        </w:rPr>
        <w:t>July 6, 2019</w:t>
      </w:r>
      <w:r w:rsidRPr="00323A58">
        <w:rPr>
          <w:sz w:val="28"/>
          <w:szCs w:val="28"/>
        </w:rPr>
        <w:t xml:space="preserve"> (</w:t>
      </w:r>
      <w:r w:rsidR="0060445E" w:rsidRPr="00323A58">
        <w:rPr>
          <w:sz w:val="28"/>
          <w:szCs w:val="28"/>
        </w:rPr>
        <w:t>cancelled for</w:t>
      </w:r>
      <w:r w:rsidRPr="00323A58">
        <w:rPr>
          <w:sz w:val="28"/>
          <w:szCs w:val="28"/>
        </w:rPr>
        <w:t xml:space="preserve"> the 4</w:t>
      </w:r>
      <w:r w:rsidRPr="00323A58">
        <w:rPr>
          <w:sz w:val="28"/>
          <w:szCs w:val="28"/>
          <w:vertAlign w:val="superscript"/>
        </w:rPr>
        <w:t>th</w:t>
      </w:r>
      <w:r w:rsidRPr="00323A58">
        <w:rPr>
          <w:sz w:val="28"/>
          <w:szCs w:val="28"/>
        </w:rPr>
        <w:t xml:space="preserve"> of July)</w:t>
      </w:r>
    </w:p>
    <w:p w:rsidR="00FA2D98" w:rsidRPr="00323A58" w:rsidRDefault="00FA2D98">
      <w:pPr>
        <w:rPr>
          <w:sz w:val="28"/>
          <w:szCs w:val="28"/>
        </w:rPr>
      </w:pPr>
      <w:r w:rsidRPr="00323A58">
        <w:rPr>
          <w:sz w:val="28"/>
          <w:szCs w:val="28"/>
        </w:rPr>
        <w:t>August 3, 2019</w:t>
      </w:r>
    </w:p>
    <w:p w:rsidR="00FA2D98" w:rsidRPr="00323A58" w:rsidRDefault="00FA2D98">
      <w:pPr>
        <w:rPr>
          <w:sz w:val="28"/>
          <w:szCs w:val="28"/>
        </w:rPr>
      </w:pPr>
      <w:r w:rsidRPr="00323A58">
        <w:rPr>
          <w:strike/>
          <w:sz w:val="28"/>
          <w:szCs w:val="28"/>
        </w:rPr>
        <w:t>September 7, 2019</w:t>
      </w:r>
      <w:r w:rsidRPr="00323A58">
        <w:rPr>
          <w:sz w:val="28"/>
          <w:szCs w:val="28"/>
        </w:rPr>
        <w:t xml:space="preserve"> (</w:t>
      </w:r>
      <w:r w:rsidR="0060445E" w:rsidRPr="00323A58">
        <w:rPr>
          <w:sz w:val="28"/>
          <w:szCs w:val="28"/>
        </w:rPr>
        <w:t>cancelled for</w:t>
      </w:r>
      <w:r w:rsidRPr="00323A58">
        <w:rPr>
          <w:sz w:val="28"/>
          <w:szCs w:val="28"/>
        </w:rPr>
        <w:t xml:space="preserve"> Labor Day)</w:t>
      </w:r>
    </w:p>
    <w:p w:rsidR="00FA2D98" w:rsidRPr="00323A58" w:rsidRDefault="00FA2D98">
      <w:pPr>
        <w:rPr>
          <w:sz w:val="28"/>
          <w:szCs w:val="28"/>
        </w:rPr>
      </w:pPr>
      <w:r w:rsidRPr="00323A58">
        <w:rPr>
          <w:sz w:val="28"/>
          <w:szCs w:val="28"/>
        </w:rPr>
        <w:t>October 5, 2019</w:t>
      </w:r>
    </w:p>
    <w:p w:rsidR="00FA2D98" w:rsidRPr="00323A58" w:rsidRDefault="00FA2D98">
      <w:pPr>
        <w:rPr>
          <w:sz w:val="28"/>
          <w:szCs w:val="28"/>
        </w:rPr>
      </w:pPr>
      <w:r w:rsidRPr="00323A58">
        <w:rPr>
          <w:sz w:val="28"/>
          <w:szCs w:val="28"/>
        </w:rPr>
        <w:t>November 2, 2019</w:t>
      </w:r>
    </w:p>
    <w:p w:rsidR="00FA2D98" w:rsidRPr="00323A58" w:rsidRDefault="00FA2D98">
      <w:pPr>
        <w:rPr>
          <w:sz w:val="28"/>
          <w:szCs w:val="28"/>
        </w:rPr>
      </w:pPr>
      <w:r w:rsidRPr="00323A58">
        <w:rPr>
          <w:sz w:val="28"/>
          <w:szCs w:val="28"/>
        </w:rPr>
        <w:t>December 7, 2019</w:t>
      </w:r>
    </w:p>
    <w:p w:rsidR="00060A67" w:rsidRPr="002A0299" w:rsidRDefault="00060A67">
      <w:pPr>
        <w:rPr>
          <w:sz w:val="20"/>
          <w:szCs w:val="20"/>
        </w:rPr>
      </w:pPr>
    </w:p>
    <w:p w:rsidR="00060A67" w:rsidRPr="00323A58" w:rsidRDefault="0060445E" w:rsidP="001E0809">
      <w:pPr>
        <w:jc w:val="center"/>
        <w:rPr>
          <w:b/>
          <w:sz w:val="28"/>
          <w:szCs w:val="28"/>
        </w:rPr>
      </w:pPr>
      <w:r w:rsidRPr="00323A58">
        <w:rPr>
          <w:b/>
          <w:sz w:val="28"/>
          <w:szCs w:val="28"/>
        </w:rPr>
        <w:t>HR</w:t>
      </w:r>
      <w:r w:rsidR="0033088D" w:rsidRPr="00323A58">
        <w:rPr>
          <w:b/>
          <w:sz w:val="28"/>
          <w:szCs w:val="28"/>
        </w:rPr>
        <w:t>PNA Goals</w:t>
      </w:r>
      <w:r w:rsidR="00060A67" w:rsidRPr="00323A58">
        <w:rPr>
          <w:b/>
          <w:sz w:val="28"/>
          <w:szCs w:val="28"/>
        </w:rPr>
        <w:t xml:space="preserve"> for 2019</w:t>
      </w:r>
    </w:p>
    <w:p w:rsidR="009F4677" w:rsidRPr="00323A58" w:rsidRDefault="00060A67">
      <w:pPr>
        <w:rPr>
          <w:sz w:val="28"/>
          <w:szCs w:val="28"/>
        </w:rPr>
      </w:pPr>
      <w:r w:rsidRPr="00323A58">
        <w:rPr>
          <w:sz w:val="28"/>
          <w:szCs w:val="28"/>
        </w:rPr>
        <w:t>Havin</w:t>
      </w:r>
      <w:r w:rsidR="00FE1399" w:rsidRPr="00323A58">
        <w:rPr>
          <w:sz w:val="28"/>
          <w:szCs w:val="28"/>
        </w:rPr>
        <w:t xml:space="preserve">g measurable goals </w:t>
      </w:r>
      <w:r w:rsidR="00B51F73" w:rsidRPr="00323A58">
        <w:rPr>
          <w:sz w:val="28"/>
          <w:szCs w:val="28"/>
        </w:rPr>
        <w:t xml:space="preserve">will give </w:t>
      </w:r>
      <w:r w:rsidR="006A250B" w:rsidRPr="00323A58">
        <w:rPr>
          <w:sz w:val="28"/>
          <w:szCs w:val="28"/>
        </w:rPr>
        <w:t>us</w:t>
      </w:r>
      <w:r w:rsidR="00B51F73" w:rsidRPr="00323A58">
        <w:rPr>
          <w:sz w:val="28"/>
          <w:szCs w:val="28"/>
        </w:rPr>
        <w:t xml:space="preserve"> clear direction </w:t>
      </w:r>
      <w:r w:rsidR="006A250B" w:rsidRPr="00323A58">
        <w:rPr>
          <w:sz w:val="28"/>
          <w:szCs w:val="28"/>
        </w:rPr>
        <w:t>to target our</w:t>
      </w:r>
      <w:r w:rsidR="00B51F73" w:rsidRPr="00323A58">
        <w:rPr>
          <w:sz w:val="28"/>
          <w:szCs w:val="28"/>
        </w:rPr>
        <w:t xml:space="preserve"> activities.</w:t>
      </w:r>
      <w:r w:rsidR="0033088D" w:rsidRPr="00323A58">
        <w:rPr>
          <w:sz w:val="28"/>
          <w:szCs w:val="28"/>
        </w:rPr>
        <w:t xml:space="preserve"> </w:t>
      </w:r>
    </w:p>
    <w:p w:rsidR="007A0DCE" w:rsidRPr="002A0299" w:rsidRDefault="007A0DCE">
      <w:pPr>
        <w:rPr>
          <w:sz w:val="20"/>
          <w:szCs w:val="20"/>
        </w:rPr>
      </w:pPr>
    </w:p>
    <w:p w:rsidR="009F4677" w:rsidRPr="00323A58" w:rsidRDefault="009F4677" w:rsidP="009F4677">
      <w:pPr>
        <w:pStyle w:val="ListParagraph"/>
        <w:numPr>
          <w:ilvl w:val="0"/>
          <w:numId w:val="1"/>
        </w:numPr>
        <w:rPr>
          <w:sz w:val="28"/>
          <w:szCs w:val="28"/>
        </w:rPr>
      </w:pPr>
      <w:r w:rsidRPr="00323A58">
        <w:rPr>
          <w:sz w:val="28"/>
          <w:szCs w:val="28"/>
        </w:rPr>
        <w:t>Neighborhood Branding</w:t>
      </w:r>
    </w:p>
    <w:p w:rsidR="009F4677" w:rsidRPr="00323A58" w:rsidRDefault="009F4677" w:rsidP="008312FE">
      <w:pPr>
        <w:pStyle w:val="ListParagraph"/>
        <w:numPr>
          <w:ilvl w:val="0"/>
          <w:numId w:val="11"/>
        </w:numPr>
        <w:rPr>
          <w:sz w:val="28"/>
          <w:szCs w:val="28"/>
        </w:rPr>
      </w:pPr>
      <w:r w:rsidRPr="00323A58">
        <w:rPr>
          <w:sz w:val="28"/>
          <w:szCs w:val="28"/>
        </w:rPr>
        <w:t xml:space="preserve">Complete Phase 1 of the Neighborhood Branding </w:t>
      </w:r>
      <w:r w:rsidR="0033088D" w:rsidRPr="00323A58">
        <w:rPr>
          <w:sz w:val="28"/>
          <w:szCs w:val="28"/>
        </w:rPr>
        <w:t>Project</w:t>
      </w:r>
      <w:r w:rsidRPr="00323A58">
        <w:rPr>
          <w:sz w:val="28"/>
          <w:szCs w:val="28"/>
        </w:rPr>
        <w:t xml:space="preserve">. </w:t>
      </w:r>
      <w:r w:rsidR="008312FE" w:rsidRPr="00323A58">
        <w:rPr>
          <w:sz w:val="28"/>
          <w:szCs w:val="28"/>
        </w:rPr>
        <w:t xml:space="preserve"> Cond</w:t>
      </w:r>
      <w:r w:rsidR="0033088D" w:rsidRPr="00323A58">
        <w:rPr>
          <w:sz w:val="28"/>
          <w:szCs w:val="28"/>
        </w:rPr>
        <w:t>uct</w:t>
      </w:r>
      <w:r w:rsidR="00803B38" w:rsidRPr="00323A58">
        <w:rPr>
          <w:sz w:val="28"/>
          <w:szCs w:val="28"/>
        </w:rPr>
        <w:t xml:space="preserve"> </w:t>
      </w:r>
      <w:r w:rsidR="0060445E" w:rsidRPr="00323A58">
        <w:rPr>
          <w:sz w:val="28"/>
          <w:szCs w:val="28"/>
        </w:rPr>
        <w:t xml:space="preserve">Community event to introduce </w:t>
      </w:r>
      <w:r w:rsidR="006A250B" w:rsidRPr="00323A58">
        <w:rPr>
          <w:sz w:val="28"/>
          <w:szCs w:val="28"/>
        </w:rPr>
        <w:t xml:space="preserve">the </w:t>
      </w:r>
      <w:r w:rsidRPr="00323A58">
        <w:rPr>
          <w:sz w:val="28"/>
          <w:szCs w:val="28"/>
        </w:rPr>
        <w:t>Branding Project.</w:t>
      </w:r>
    </w:p>
    <w:p w:rsidR="008312FE" w:rsidRPr="00323A58" w:rsidRDefault="008312FE" w:rsidP="008312FE">
      <w:pPr>
        <w:pStyle w:val="ListParagraph"/>
        <w:numPr>
          <w:ilvl w:val="0"/>
          <w:numId w:val="11"/>
        </w:numPr>
        <w:rPr>
          <w:sz w:val="28"/>
          <w:szCs w:val="28"/>
        </w:rPr>
      </w:pPr>
      <w:r w:rsidRPr="00323A58">
        <w:rPr>
          <w:sz w:val="28"/>
          <w:szCs w:val="28"/>
        </w:rPr>
        <w:t>Begin Phase 2 of the Neighborhood Branding Project.</w:t>
      </w:r>
    </w:p>
    <w:p w:rsidR="009F4677" w:rsidRPr="00323A58" w:rsidRDefault="0060445E" w:rsidP="009F4677">
      <w:pPr>
        <w:rPr>
          <w:sz w:val="28"/>
          <w:szCs w:val="28"/>
        </w:rPr>
      </w:pPr>
      <w:r w:rsidRPr="00323A58">
        <w:rPr>
          <w:sz w:val="28"/>
          <w:szCs w:val="28"/>
        </w:rPr>
        <w:t xml:space="preserve">2.  </w:t>
      </w:r>
      <w:r w:rsidR="0033088D" w:rsidRPr="00323A58">
        <w:rPr>
          <w:sz w:val="28"/>
          <w:szCs w:val="28"/>
        </w:rPr>
        <w:t>Increase</w:t>
      </w:r>
      <w:r w:rsidR="009F4677" w:rsidRPr="00323A58">
        <w:rPr>
          <w:sz w:val="28"/>
          <w:szCs w:val="28"/>
        </w:rPr>
        <w:t xml:space="preserve"> </w:t>
      </w:r>
      <w:r w:rsidR="003C7022" w:rsidRPr="00323A58">
        <w:rPr>
          <w:sz w:val="28"/>
          <w:szCs w:val="28"/>
        </w:rPr>
        <w:t>Communication</w:t>
      </w:r>
    </w:p>
    <w:p w:rsidR="009F4677" w:rsidRPr="00323A58" w:rsidRDefault="00FE1399" w:rsidP="002D7986">
      <w:pPr>
        <w:pStyle w:val="ListParagraph"/>
        <w:numPr>
          <w:ilvl w:val="0"/>
          <w:numId w:val="11"/>
        </w:numPr>
        <w:rPr>
          <w:sz w:val="28"/>
          <w:szCs w:val="28"/>
        </w:rPr>
      </w:pPr>
      <w:r w:rsidRPr="00323A58">
        <w:rPr>
          <w:sz w:val="28"/>
          <w:szCs w:val="28"/>
        </w:rPr>
        <w:t>M</w:t>
      </w:r>
      <w:r w:rsidR="009F4677" w:rsidRPr="00323A58">
        <w:rPr>
          <w:sz w:val="28"/>
          <w:szCs w:val="28"/>
        </w:rPr>
        <w:t xml:space="preserve">ail </w:t>
      </w:r>
      <w:r w:rsidR="00DA771A" w:rsidRPr="00323A58">
        <w:rPr>
          <w:sz w:val="28"/>
          <w:szCs w:val="28"/>
        </w:rPr>
        <w:t>2</w:t>
      </w:r>
      <w:r w:rsidR="009F4677" w:rsidRPr="00323A58">
        <w:rPr>
          <w:sz w:val="28"/>
          <w:szCs w:val="28"/>
        </w:rPr>
        <w:t xml:space="preserve"> News </w:t>
      </w:r>
      <w:r w:rsidR="0033088D" w:rsidRPr="00323A58">
        <w:rPr>
          <w:sz w:val="28"/>
          <w:szCs w:val="28"/>
        </w:rPr>
        <w:t>Letters to</w:t>
      </w:r>
      <w:r w:rsidR="009F4677" w:rsidRPr="00323A58">
        <w:rPr>
          <w:sz w:val="28"/>
          <w:szCs w:val="28"/>
        </w:rPr>
        <w:t xml:space="preserve"> all households in</w:t>
      </w:r>
      <w:r w:rsidRPr="00323A58">
        <w:rPr>
          <w:sz w:val="28"/>
          <w:szCs w:val="28"/>
        </w:rPr>
        <w:t xml:space="preserve"> </w:t>
      </w:r>
      <w:r w:rsidR="009F4677" w:rsidRPr="00323A58">
        <w:rPr>
          <w:sz w:val="28"/>
          <w:szCs w:val="28"/>
        </w:rPr>
        <w:t>the</w:t>
      </w:r>
      <w:r w:rsidR="008312FE" w:rsidRPr="00323A58">
        <w:rPr>
          <w:sz w:val="28"/>
          <w:szCs w:val="28"/>
        </w:rPr>
        <w:t xml:space="preserve"> </w:t>
      </w:r>
      <w:r w:rsidR="009F4677" w:rsidRPr="00323A58">
        <w:rPr>
          <w:sz w:val="28"/>
          <w:szCs w:val="28"/>
        </w:rPr>
        <w:t>HR</w:t>
      </w:r>
      <w:r w:rsidR="00301F92" w:rsidRPr="00323A58">
        <w:rPr>
          <w:sz w:val="28"/>
          <w:szCs w:val="28"/>
        </w:rPr>
        <w:t>P</w:t>
      </w:r>
      <w:r w:rsidR="009F4677" w:rsidRPr="00323A58">
        <w:rPr>
          <w:sz w:val="28"/>
          <w:szCs w:val="28"/>
        </w:rPr>
        <w:t>NA area.</w:t>
      </w:r>
    </w:p>
    <w:p w:rsidR="009F4677" w:rsidRPr="00323A58" w:rsidRDefault="00301F92" w:rsidP="008312FE">
      <w:pPr>
        <w:pStyle w:val="ListParagraph"/>
        <w:numPr>
          <w:ilvl w:val="0"/>
          <w:numId w:val="11"/>
        </w:numPr>
        <w:rPr>
          <w:sz w:val="28"/>
          <w:szCs w:val="28"/>
        </w:rPr>
      </w:pPr>
      <w:r w:rsidRPr="00323A58">
        <w:rPr>
          <w:sz w:val="28"/>
          <w:szCs w:val="28"/>
        </w:rPr>
        <w:t>Ma</w:t>
      </w:r>
      <w:r w:rsidR="009F4677" w:rsidRPr="00323A58">
        <w:rPr>
          <w:sz w:val="28"/>
          <w:szCs w:val="28"/>
        </w:rPr>
        <w:t>il meeting notices to all active members</w:t>
      </w:r>
      <w:r w:rsidR="007A0DCE" w:rsidRPr="00323A58">
        <w:rPr>
          <w:sz w:val="28"/>
          <w:szCs w:val="28"/>
        </w:rPr>
        <w:t>.</w:t>
      </w:r>
    </w:p>
    <w:p w:rsidR="009F4677" w:rsidRPr="00323A58" w:rsidRDefault="0033088D" w:rsidP="008312FE">
      <w:pPr>
        <w:pStyle w:val="ListParagraph"/>
        <w:numPr>
          <w:ilvl w:val="0"/>
          <w:numId w:val="11"/>
        </w:numPr>
        <w:rPr>
          <w:sz w:val="28"/>
          <w:szCs w:val="28"/>
        </w:rPr>
      </w:pPr>
      <w:r w:rsidRPr="00323A58">
        <w:rPr>
          <w:sz w:val="28"/>
          <w:szCs w:val="28"/>
        </w:rPr>
        <w:t>Use Social Media</w:t>
      </w:r>
    </w:p>
    <w:p w:rsidR="0033088D" w:rsidRPr="00323A58" w:rsidRDefault="0033088D" w:rsidP="008312FE">
      <w:pPr>
        <w:pStyle w:val="ListParagraph"/>
        <w:numPr>
          <w:ilvl w:val="0"/>
          <w:numId w:val="11"/>
        </w:numPr>
        <w:rPr>
          <w:sz w:val="28"/>
          <w:szCs w:val="28"/>
        </w:rPr>
      </w:pPr>
      <w:r w:rsidRPr="00323A58">
        <w:rPr>
          <w:sz w:val="28"/>
          <w:szCs w:val="28"/>
        </w:rPr>
        <w:t>Imp</w:t>
      </w:r>
      <w:r w:rsidR="00DA771A" w:rsidRPr="00323A58">
        <w:rPr>
          <w:sz w:val="28"/>
          <w:szCs w:val="28"/>
        </w:rPr>
        <w:t xml:space="preserve">rove </w:t>
      </w:r>
      <w:r w:rsidR="008312FE" w:rsidRPr="00323A58">
        <w:rPr>
          <w:sz w:val="28"/>
          <w:szCs w:val="28"/>
        </w:rPr>
        <w:t>c</w:t>
      </w:r>
      <w:r w:rsidR="00DA771A" w:rsidRPr="00323A58">
        <w:rPr>
          <w:sz w:val="28"/>
          <w:szCs w:val="28"/>
        </w:rPr>
        <w:t xml:space="preserve">ommunication with </w:t>
      </w:r>
      <w:proofErr w:type="gramStart"/>
      <w:r w:rsidR="00DA771A" w:rsidRPr="00323A58">
        <w:rPr>
          <w:sz w:val="28"/>
          <w:szCs w:val="28"/>
        </w:rPr>
        <w:t>Elected</w:t>
      </w:r>
      <w:proofErr w:type="gramEnd"/>
      <w:r w:rsidR="00FE1399" w:rsidRPr="00323A58">
        <w:rPr>
          <w:sz w:val="28"/>
          <w:szCs w:val="28"/>
        </w:rPr>
        <w:t xml:space="preserve"> </w:t>
      </w:r>
      <w:r w:rsidR="008312FE" w:rsidRPr="00323A58">
        <w:rPr>
          <w:sz w:val="28"/>
          <w:szCs w:val="28"/>
        </w:rPr>
        <w:t>o</w:t>
      </w:r>
      <w:r w:rsidRPr="00323A58">
        <w:rPr>
          <w:sz w:val="28"/>
          <w:szCs w:val="28"/>
        </w:rPr>
        <w:t>fficials.</w:t>
      </w:r>
    </w:p>
    <w:p w:rsidR="0033088D" w:rsidRPr="00323A58" w:rsidRDefault="0060445E" w:rsidP="0033088D">
      <w:pPr>
        <w:rPr>
          <w:sz w:val="28"/>
          <w:szCs w:val="28"/>
        </w:rPr>
      </w:pPr>
      <w:r w:rsidRPr="00323A58">
        <w:rPr>
          <w:sz w:val="28"/>
          <w:szCs w:val="28"/>
        </w:rPr>
        <w:t xml:space="preserve">3.  </w:t>
      </w:r>
      <w:r w:rsidR="0033088D" w:rsidRPr="00323A58">
        <w:rPr>
          <w:sz w:val="28"/>
          <w:szCs w:val="28"/>
        </w:rPr>
        <w:t>Increase Membership</w:t>
      </w:r>
    </w:p>
    <w:p w:rsidR="0033088D" w:rsidRPr="00323A58" w:rsidRDefault="0060445E" w:rsidP="0033088D">
      <w:pPr>
        <w:rPr>
          <w:sz w:val="28"/>
          <w:szCs w:val="28"/>
        </w:rPr>
      </w:pPr>
      <w:r w:rsidRPr="00323A58">
        <w:rPr>
          <w:sz w:val="28"/>
          <w:szCs w:val="28"/>
        </w:rPr>
        <w:t xml:space="preserve">4.  </w:t>
      </w:r>
      <w:r w:rsidR="0033088D" w:rsidRPr="00323A58">
        <w:rPr>
          <w:sz w:val="28"/>
          <w:szCs w:val="28"/>
        </w:rPr>
        <w:t>Increase Resources for Housing Repair</w:t>
      </w:r>
    </w:p>
    <w:p w:rsidR="0033088D" w:rsidRPr="00323A58" w:rsidRDefault="0060445E" w:rsidP="0033088D">
      <w:pPr>
        <w:rPr>
          <w:sz w:val="28"/>
          <w:szCs w:val="28"/>
        </w:rPr>
      </w:pPr>
      <w:r w:rsidRPr="00323A58">
        <w:rPr>
          <w:sz w:val="28"/>
          <w:szCs w:val="28"/>
        </w:rPr>
        <w:t xml:space="preserve">5.  </w:t>
      </w:r>
      <w:r w:rsidR="0033088D" w:rsidRPr="00323A58">
        <w:rPr>
          <w:sz w:val="28"/>
          <w:szCs w:val="28"/>
        </w:rPr>
        <w:t>Focus on health is</w:t>
      </w:r>
      <w:r w:rsidR="008312FE" w:rsidRPr="00323A58">
        <w:rPr>
          <w:sz w:val="28"/>
          <w:szCs w:val="28"/>
        </w:rPr>
        <w:t>sues and develop initiative to</w:t>
      </w:r>
      <w:r w:rsidR="00DA771A" w:rsidRPr="00323A58">
        <w:rPr>
          <w:sz w:val="28"/>
          <w:szCs w:val="28"/>
        </w:rPr>
        <w:t xml:space="preserve"> </w:t>
      </w:r>
      <w:r w:rsidR="0033088D" w:rsidRPr="00323A58">
        <w:rPr>
          <w:sz w:val="28"/>
          <w:szCs w:val="28"/>
        </w:rPr>
        <w:t xml:space="preserve">address these </w:t>
      </w:r>
      <w:r w:rsidR="007A0DCE" w:rsidRPr="00323A58">
        <w:rPr>
          <w:sz w:val="28"/>
          <w:szCs w:val="28"/>
        </w:rPr>
        <w:t>issues.</w:t>
      </w:r>
    </w:p>
    <w:p w:rsidR="0033088D" w:rsidRPr="00323A58" w:rsidRDefault="0033088D" w:rsidP="0033088D">
      <w:pPr>
        <w:ind w:firstLine="720"/>
        <w:rPr>
          <w:sz w:val="28"/>
          <w:szCs w:val="28"/>
        </w:rPr>
      </w:pPr>
      <w:r w:rsidRPr="00323A58">
        <w:rPr>
          <w:sz w:val="28"/>
          <w:szCs w:val="28"/>
        </w:rPr>
        <w:lastRenderedPageBreak/>
        <w:tab/>
      </w:r>
      <w:r w:rsidRPr="00323A58">
        <w:rPr>
          <w:sz w:val="28"/>
          <w:szCs w:val="28"/>
        </w:rPr>
        <w:tab/>
      </w:r>
    </w:p>
    <w:p w:rsidR="0033088D" w:rsidRPr="00323A58" w:rsidRDefault="0033088D" w:rsidP="009F4677">
      <w:pPr>
        <w:pStyle w:val="ListParagraph"/>
        <w:rPr>
          <w:sz w:val="28"/>
          <w:szCs w:val="28"/>
        </w:rPr>
      </w:pPr>
    </w:p>
    <w:p w:rsidR="0033088D" w:rsidRPr="00323A58" w:rsidRDefault="0033088D" w:rsidP="009F4677">
      <w:pPr>
        <w:pStyle w:val="ListParagraph"/>
        <w:rPr>
          <w:sz w:val="28"/>
          <w:szCs w:val="28"/>
        </w:rPr>
      </w:pPr>
    </w:p>
    <w:p w:rsidR="00A32147" w:rsidRPr="00323A58" w:rsidRDefault="00A32147" w:rsidP="001E0809">
      <w:pPr>
        <w:jc w:val="center"/>
        <w:rPr>
          <w:b/>
          <w:sz w:val="28"/>
          <w:szCs w:val="28"/>
        </w:rPr>
      </w:pPr>
    </w:p>
    <w:p w:rsidR="00A32147" w:rsidRPr="00323A58" w:rsidRDefault="00A32147" w:rsidP="001E0809">
      <w:pPr>
        <w:jc w:val="center"/>
        <w:rPr>
          <w:b/>
          <w:sz w:val="28"/>
          <w:szCs w:val="28"/>
        </w:rPr>
      </w:pPr>
    </w:p>
    <w:p w:rsidR="003C7022" w:rsidRPr="00323A58" w:rsidRDefault="003C7022" w:rsidP="001E0809">
      <w:pPr>
        <w:jc w:val="center"/>
        <w:rPr>
          <w:b/>
          <w:sz w:val="28"/>
          <w:szCs w:val="28"/>
        </w:rPr>
      </w:pPr>
    </w:p>
    <w:p w:rsidR="00966A70" w:rsidRPr="00323A58" w:rsidRDefault="00966A70" w:rsidP="009F4677">
      <w:pPr>
        <w:rPr>
          <w:sz w:val="28"/>
          <w:szCs w:val="28"/>
        </w:rPr>
      </w:pPr>
    </w:p>
    <w:p w:rsidR="00966A70" w:rsidRPr="00323A58" w:rsidRDefault="00966A70" w:rsidP="009F4677">
      <w:pPr>
        <w:rPr>
          <w:sz w:val="28"/>
          <w:szCs w:val="28"/>
        </w:rPr>
      </w:pPr>
    </w:p>
    <w:p w:rsidR="009F4677" w:rsidRPr="00323A58" w:rsidRDefault="009F4677">
      <w:pPr>
        <w:rPr>
          <w:sz w:val="28"/>
          <w:szCs w:val="28"/>
        </w:rPr>
      </w:pPr>
    </w:p>
    <w:p w:rsidR="009F4677" w:rsidRPr="00323A58" w:rsidRDefault="009F4677">
      <w:pPr>
        <w:rPr>
          <w:sz w:val="28"/>
          <w:szCs w:val="28"/>
        </w:rPr>
      </w:pPr>
    </w:p>
    <w:p w:rsidR="007A273D" w:rsidRPr="00323A58" w:rsidRDefault="007A273D">
      <w:pPr>
        <w:rPr>
          <w:sz w:val="28"/>
          <w:szCs w:val="28"/>
        </w:rPr>
      </w:pPr>
    </w:p>
    <w:p w:rsidR="007A273D" w:rsidRPr="00323A58" w:rsidRDefault="00F07F56">
      <w:pPr>
        <w:rPr>
          <w:sz w:val="28"/>
          <w:szCs w:val="28"/>
        </w:rPr>
      </w:pPr>
      <w:r w:rsidRPr="00323A58">
        <w:rPr>
          <w:noProof/>
          <w:sz w:val="28"/>
          <w:szCs w:val="28"/>
        </w:rPr>
        <mc:AlternateContent>
          <mc:Choice Requires="wps">
            <w:drawing>
              <wp:anchor distT="0" distB="0" distL="114300" distR="114300" simplePos="0" relativeHeight="251659264" behindDoc="0" locked="0" layoutInCell="1" allowOverlap="1" wp14:anchorId="427B8F45" wp14:editId="19342FBF">
                <wp:simplePos x="0" y="0"/>
                <wp:positionH relativeFrom="column">
                  <wp:posOffset>-3810</wp:posOffset>
                </wp:positionH>
                <wp:positionV relativeFrom="paragraph">
                  <wp:posOffset>104140</wp:posOffset>
                </wp:positionV>
                <wp:extent cx="1362075" cy="43815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362075" cy="4381500"/>
                        </a:xfrm>
                        <a:prstGeom prst="rect">
                          <a:avLst/>
                        </a:prstGeom>
                        <a:solidFill>
                          <a:schemeClr val="lt1"/>
                        </a:solidFill>
                        <a:ln w="6350">
                          <a:noFill/>
                        </a:ln>
                      </wps:spPr>
                      <wps:txbx>
                        <w:txbxContent>
                          <w:p w:rsidR="00066EAA" w:rsidRDefault="00066EAA">
                            <w:pPr>
                              <w:rPr>
                                <w:rFonts w:ascii="Times New Roman" w:hAnsi="Times New Roman" w:cs="Times New Roman"/>
                                <w:b/>
                                <w:sz w:val="36"/>
                                <w:szCs w:val="36"/>
                              </w:rPr>
                            </w:pPr>
                            <w:proofErr w:type="gramStart"/>
                            <w:r w:rsidRPr="00066EAA">
                              <w:rPr>
                                <w:rFonts w:ascii="Times New Roman" w:hAnsi="Times New Roman" w:cs="Times New Roman"/>
                                <w:b/>
                                <w:sz w:val="36"/>
                                <w:szCs w:val="36"/>
                              </w:rPr>
                              <w:t>HRPNA</w:t>
                            </w:r>
                            <w:r>
                              <w:rPr>
                                <w:rFonts w:ascii="Times New Roman" w:hAnsi="Times New Roman" w:cs="Times New Roman"/>
                                <w:b/>
                                <w:sz w:val="36"/>
                                <w:szCs w:val="36"/>
                              </w:rPr>
                              <w:t xml:space="preserve"> </w:t>
                            </w:r>
                            <w:r w:rsidRPr="00066EAA">
                              <w:rPr>
                                <w:rFonts w:ascii="Times New Roman" w:hAnsi="Times New Roman" w:cs="Times New Roman"/>
                                <w:b/>
                                <w:sz w:val="36"/>
                                <w:szCs w:val="36"/>
                              </w:rPr>
                              <w:t xml:space="preserve"> NEWSLETTER</w:t>
                            </w:r>
                            <w:proofErr w:type="gramEnd"/>
                          </w:p>
                          <w:p w:rsidR="00672393" w:rsidRPr="00F07F56" w:rsidRDefault="00672393">
                            <w:pPr>
                              <w:rPr>
                                <w:b/>
                                <w:sz w:val="28"/>
                                <w:szCs w:val="28"/>
                              </w:rPr>
                            </w:pPr>
                            <w:r w:rsidRPr="00F07F56">
                              <w:rPr>
                                <w:b/>
                                <w:sz w:val="28"/>
                                <w:szCs w:val="28"/>
                              </w:rPr>
                              <w:t>HISTORIC ROSEDALE PARK NEIGHBORHOOD ASSOC</w:t>
                            </w:r>
                            <w:r w:rsidR="00F07F56">
                              <w:rPr>
                                <w:b/>
                                <w:sz w:val="28"/>
                                <w:szCs w:val="28"/>
                              </w:rPr>
                              <w:t xml:space="preserve">    </w:t>
                            </w:r>
                            <w:r w:rsidRPr="00F07F56">
                              <w:rPr>
                                <w:b/>
                                <w:sz w:val="28"/>
                                <w:szCs w:val="28"/>
                              </w:rPr>
                              <w:t>56</w:t>
                            </w:r>
                            <w:r w:rsidR="00484E91" w:rsidRPr="00F07F56">
                              <w:rPr>
                                <w:b/>
                                <w:sz w:val="28"/>
                                <w:szCs w:val="28"/>
                              </w:rPr>
                              <w:t>25</w:t>
                            </w:r>
                            <w:r w:rsidRPr="00F07F56">
                              <w:rPr>
                                <w:b/>
                                <w:sz w:val="28"/>
                                <w:szCs w:val="28"/>
                              </w:rPr>
                              <w:t xml:space="preserve"> </w:t>
                            </w:r>
                            <w:r w:rsidR="00484E91" w:rsidRPr="00F07F56">
                              <w:rPr>
                                <w:b/>
                                <w:sz w:val="28"/>
                                <w:szCs w:val="28"/>
                              </w:rPr>
                              <w:t>EISENHOWER DRIVE</w:t>
                            </w:r>
                          </w:p>
                          <w:p w:rsidR="00672393" w:rsidRPr="00F07F56" w:rsidRDefault="00672393">
                            <w:pPr>
                              <w:rPr>
                                <w:sz w:val="28"/>
                                <w:szCs w:val="28"/>
                              </w:rPr>
                            </w:pPr>
                            <w:r w:rsidRPr="00F07F56">
                              <w:rPr>
                                <w:b/>
                                <w:sz w:val="28"/>
                                <w:szCs w:val="28"/>
                              </w:rPr>
                              <w:t>F</w:t>
                            </w:r>
                            <w:r w:rsidR="00484E91" w:rsidRPr="00F07F56">
                              <w:rPr>
                                <w:b/>
                                <w:sz w:val="28"/>
                                <w:szCs w:val="28"/>
                              </w:rPr>
                              <w:t xml:space="preserve">ORT WORTH, TEXAS  </w:t>
                            </w:r>
                            <w:r w:rsidRPr="00F07F56">
                              <w:rPr>
                                <w:b/>
                                <w:sz w:val="28"/>
                                <w:szCs w:val="28"/>
                              </w:rPr>
                              <w:t xml:space="preserve">  76112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8.2pt;width:107.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" fillcolor="white [3201]" stroked="f" strokeweight=".5pt">
                <v:textbox style="layout-flow:vertical;mso-layout-flow-alt:bottom-to-top">
                  <w:txbxContent>
                    <w:p w:rsidR="00066EAA" w:rsidRDefault="00066EAA">
                      <w:pPr>
                        <w:rPr>
                          <w:rFonts w:ascii="Times New Roman" w:hAnsi="Times New Roman" w:cs="Times New Roman"/>
                          <w:b/>
                          <w:sz w:val="36"/>
                          <w:szCs w:val="36"/>
                        </w:rPr>
                      </w:pPr>
                      <w:proofErr w:type="gramStart"/>
                      <w:r w:rsidRPr="00066EAA">
                        <w:rPr>
                          <w:rFonts w:ascii="Times New Roman" w:hAnsi="Times New Roman" w:cs="Times New Roman"/>
                          <w:b/>
                          <w:sz w:val="36"/>
                          <w:szCs w:val="36"/>
                        </w:rPr>
                        <w:t>HRPNA</w:t>
                      </w:r>
                      <w:r>
                        <w:rPr>
                          <w:rFonts w:ascii="Times New Roman" w:hAnsi="Times New Roman" w:cs="Times New Roman"/>
                          <w:b/>
                          <w:sz w:val="36"/>
                          <w:szCs w:val="36"/>
                        </w:rPr>
                        <w:t xml:space="preserve"> </w:t>
                      </w:r>
                      <w:r w:rsidRPr="00066EAA">
                        <w:rPr>
                          <w:rFonts w:ascii="Times New Roman" w:hAnsi="Times New Roman" w:cs="Times New Roman"/>
                          <w:b/>
                          <w:sz w:val="36"/>
                          <w:szCs w:val="36"/>
                        </w:rPr>
                        <w:t xml:space="preserve"> NEWSLETTER</w:t>
                      </w:r>
                      <w:proofErr w:type="gramEnd"/>
                    </w:p>
                    <w:p w:rsidR="00672393" w:rsidRPr="00F07F56" w:rsidRDefault="00672393">
                      <w:pPr>
                        <w:rPr>
                          <w:b/>
                          <w:sz w:val="28"/>
                          <w:szCs w:val="28"/>
                        </w:rPr>
                      </w:pPr>
                      <w:r w:rsidRPr="00F07F56">
                        <w:rPr>
                          <w:b/>
                          <w:sz w:val="28"/>
                          <w:szCs w:val="28"/>
                        </w:rPr>
                        <w:t>HISTORIC ROSEDALE PARK NEIGHBORHOOD ASSOC</w:t>
                      </w:r>
                      <w:r w:rsidR="00F07F56">
                        <w:rPr>
                          <w:b/>
                          <w:sz w:val="28"/>
                          <w:szCs w:val="28"/>
                        </w:rPr>
                        <w:t xml:space="preserve">    </w:t>
                      </w:r>
                      <w:r w:rsidRPr="00F07F56">
                        <w:rPr>
                          <w:b/>
                          <w:sz w:val="28"/>
                          <w:szCs w:val="28"/>
                        </w:rPr>
                        <w:t>56</w:t>
                      </w:r>
                      <w:r w:rsidR="00484E91" w:rsidRPr="00F07F56">
                        <w:rPr>
                          <w:b/>
                          <w:sz w:val="28"/>
                          <w:szCs w:val="28"/>
                        </w:rPr>
                        <w:t>25</w:t>
                      </w:r>
                      <w:r w:rsidRPr="00F07F56">
                        <w:rPr>
                          <w:b/>
                          <w:sz w:val="28"/>
                          <w:szCs w:val="28"/>
                        </w:rPr>
                        <w:t xml:space="preserve"> </w:t>
                      </w:r>
                      <w:r w:rsidR="00484E91" w:rsidRPr="00F07F56">
                        <w:rPr>
                          <w:b/>
                          <w:sz w:val="28"/>
                          <w:szCs w:val="28"/>
                        </w:rPr>
                        <w:t>EISENHOWER DRIVE</w:t>
                      </w:r>
                    </w:p>
                    <w:p w:rsidR="00672393" w:rsidRPr="00F07F56" w:rsidRDefault="00672393">
                      <w:pPr>
                        <w:rPr>
                          <w:sz w:val="28"/>
                          <w:szCs w:val="28"/>
                        </w:rPr>
                      </w:pPr>
                      <w:r w:rsidRPr="00F07F56">
                        <w:rPr>
                          <w:b/>
                          <w:sz w:val="28"/>
                          <w:szCs w:val="28"/>
                        </w:rPr>
                        <w:t>F</w:t>
                      </w:r>
                      <w:r w:rsidR="00484E91" w:rsidRPr="00F07F56">
                        <w:rPr>
                          <w:b/>
                          <w:sz w:val="28"/>
                          <w:szCs w:val="28"/>
                        </w:rPr>
                        <w:t xml:space="preserve">ORT WORTH, TEXAS  </w:t>
                      </w:r>
                      <w:r w:rsidRPr="00F07F56">
                        <w:rPr>
                          <w:b/>
                          <w:sz w:val="28"/>
                          <w:szCs w:val="28"/>
                        </w:rPr>
                        <w:t xml:space="preserve">  76112</w:t>
                      </w:r>
                    </w:p>
                  </w:txbxContent>
                </v:textbox>
              </v:shape>
            </w:pict>
          </mc:Fallback>
        </mc:AlternateContent>
      </w:r>
    </w:p>
    <w:p w:rsidR="007A273D" w:rsidRPr="00323A58" w:rsidRDefault="007A273D">
      <w:pPr>
        <w:rPr>
          <w:sz w:val="28"/>
          <w:szCs w:val="28"/>
        </w:rPr>
      </w:pPr>
    </w:p>
    <w:p w:rsidR="00FA2D98" w:rsidRPr="00323A58" w:rsidRDefault="00FA2D98">
      <w:pPr>
        <w:rPr>
          <w:sz w:val="28"/>
          <w:szCs w:val="28"/>
        </w:rPr>
      </w:pPr>
    </w:p>
    <w:p w:rsidR="00A32147" w:rsidRPr="00323A58" w:rsidRDefault="00A32147"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A264BA" w:rsidRPr="00323A58" w:rsidRDefault="00A264BA" w:rsidP="001E0809">
      <w:pPr>
        <w:jc w:val="center"/>
        <w:rPr>
          <w:b/>
          <w:sz w:val="28"/>
          <w:szCs w:val="28"/>
        </w:rPr>
      </w:pPr>
    </w:p>
    <w:p w:rsidR="00083C3E" w:rsidRPr="00323A58" w:rsidRDefault="00083C3E">
      <w:pPr>
        <w:rPr>
          <w:sz w:val="28"/>
          <w:szCs w:val="28"/>
        </w:rPr>
      </w:pPr>
    </w:p>
    <w:p w:rsidR="00B00FC0" w:rsidRPr="00323A58" w:rsidRDefault="00FE1399" w:rsidP="006C6149">
      <w:pPr>
        <w:jc w:val="center"/>
        <w:rPr>
          <w:b/>
          <w:sz w:val="28"/>
          <w:szCs w:val="28"/>
        </w:rPr>
      </w:pPr>
      <w:r w:rsidRPr="00323A58">
        <w:rPr>
          <w:b/>
          <w:sz w:val="28"/>
          <w:szCs w:val="28"/>
        </w:rPr>
        <w:lastRenderedPageBreak/>
        <w:t>4</w:t>
      </w:r>
      <w:r w:rsidRPr="00323A58">
        <w:rPr>
          <w:b/>
          <w:sz w:val="28"/>
          <w:szCs w:val="28"/>
          <w:vertAlign w:val="superscript"/>
        </w:rPr>
        <w:t>th</w:t>
      </w:r>
      <w:r w:rsidRPr="00323A58">
        <w:rPr>
          <w:b/>
          <w:sz w:val="28"/>
          <w:szCs w:val="28"/>
        </w:rPr>
        <w:t xml:space="preserve"> Annual </w:t>
      </w:r>
      <w:r w:rsidR="00B00FC0" w:rsidRPr="00323A58">
        <w:rPr>
          <w:b/>
          <w:sz w:val="28"/>
          <w:szCs w:val="28"/>
        </w:rPr>
        <w:t>STOP SIX Shape Up</w:t>
      </w:r>
    </w:p>
    <w:p w:rsidR="00B00FC0" w:rsidRPr="002A0299" w:rsidRDefault="00B00FC0" w:rsidP="00B00FC0">
      <w:pPr>
        <w:jc w:val="center"/>
        <w:rPr>
          <w:sz w:val="16"/>
          <w:szCs w:val="16"/>
        </w:rPr>
      </w:pPr>
    </w:p>
    <w:p w:rsidR="00B00FC0" w:rsidRPr="00323A58" w:rsidRDefault="00FE1399" w:rsidP="00B00FC0">
      <w:pPr>
        <w:rPr>
          <w:sz w:val="28"/>
          <w:szCs w:val="28"/>
        </w:rPr>
      </w:pPr>
      <w:r w:rsidRPr="00323A58">
        <w:rPr>
          <w:sz w:val="28"/>
          <w:szCs w:val="28"/>
        </w:rPr>
        <w:t xml:space="preserve">Come </w:t>
      </w:r>
      <w:r w:rsidR="002A0299">
        <w:rPr>
          <w:sz w:val="28"/>
          <w:szCs w:val="28"/>
        </w:rPr>
        <w:t>join us</w:t>
      </w:r>
      <w:r w:rsidR="00B00FC0" w:rsidRPr="00323A58">
        <w:rPr>
          <w:sz w:val="28"/>
          <w:szCs w:val="28"/>
        </w:rPr>
        <w:t xml:space="preserve"> </w:t>
      </w:r>
      <w:r w:rsidR="00B00FC0" w:rsidRPr="00323A58">
        <w:rPr>
          <w:b/>
          <w:sz w:val="28"/>
          <w:szCs w:val="28"/>
        </w:rPr>
        <w:t>June 8, 2019</w:t>
      </w:r>
      <w:r w:rsidR="00B00FC0" w:rsidRPr="00323A58">
        <w:rPr>
          <w:sz w:val="28"/>
          <w:szCs w:val="28"/>
        </w:rPr>
        <w:t xml:space="preserve"> beginning at </w:t>
      </w:r>
      <w:r w:rsidR="00B00FC0" w:rsidRPr="00323A58">
        <w:rPr>
          <w:b/>
          <w:sz w:val="28"/>
          <w:szCs w:val="28"/>
        </w:rPr>
        <w:t>8:00 A.M. to 12:00 Noon</w:t>
      </w:r>
      <w:r w:rsidR="00B00FC0" w:rsidRPr="00323A58">
        <w:rPr>
          <w:sz w:val="28"/>
          <w:szCs w:val="28"/>
        </w:rPr>
        <w:t xml:space="preserve"> at the </w:t>
      </w:r>
      <w:r w:rsidR="00B00FC0" w:rsidRPr="00323A58">
        <w:rPr>
          <w:b/>
          <w:sz w:val="28"/>
          <w:szCs w:val="28"/>
        </w:rPr>
        <w:t>TCC Opportunity Center, 5801 Fitzhugh Ave, Fort Worth, Texas 76119.</w:t>
      </w:r>
    </w:p>
    <w:p w:rsidR="00B00FC0" w:rsidRPr="002A0299" w:rsidRDefault="00B00FC0" w:rsidP="00B00FC0">
      <w:pPr>
        <w:rPr>
          <w:sz w:val="16"/>
          <w:szCs w:val="16"/>
        </w:rPr>
      </w:pPr>
    </w:p>
    <w:p w:rsidR="00B00FC0" w:rsidRPr="00323A58" w:rsidRDefault="002A0299" w:rsidP="00B00FC0">
      <w:pPr>
        <w:rPr>
          <w:sz w:val="28"/>
          <w:szCs w:val="28"/>
        </w:rPr>
      </w:pPr>
      <w:r>
        <w:rPr>
          <w:sz w:val="28"/>
          <w:szCs w:val="28"/>
        </w:rPr>
        <w:t xml:space="preserve">2019 </w:t>
      </w:r>
      <w:r w:rsidR="00B00FC0" w:rsidRPr="00323A58">
        <w:rPr>
          <w:sz w:val="28"/>
          <w:szCs w:val="28"/>
        </w:rPr>
        <w:t>theme</w:t>
      </w:r>
      <w:r>
        <w:rPr>
          <w:sz w:val="28"/>
          <w:szCs w:val="28"/>
        </w:rPr>
        <w:t>:</w:t>
      </w:r>
      <w:r w:rsidR="00B00FC0" w:rsidRPr="00323A58">
        <w:rPr>
          <w:sz w:val="28"/>
          <w:szCs w:val="28"/>
        </w:rPr>
        <w:t xml:space="preserve"> </w:t>
      </w:r>
      <w:r w:rsidR="00A32147" w:rsidRPr="00F07F56">
        <w:rPr>
          <w:b/>
          <w:sz w:val="28"/>
          <w:szCs w:val="28"/>
        </w:rPr>
        <w:t>“</w:t>
      </w:r>
      <w:r w:rsidR="00FE1399" w:rsidRPr="00F07F56">
        <w:rPr>
          <w:b/>
          <w:sz w:val="28"/>
          <w:szCs w:val="28"/>
        </w:rPr>
        <w:t>P</w:t>
      </w:r>
      <w:r w:rsidR="00323A58" w:rsidRPr="00F07F56">
        <w:rPr>
          <w:b/>
          <w:sz w:val="28"/>
          <w:szCs w:val="28"/>
        </w:rPr>
        <w:t>lanning a Neighborhood Leader</w:t>
      </w:r>
      <w:r w:rsidR="00B00FC0" w:rsidRPr="00F07F56">
        <w:rPr>
          <w:b/>
          <w:sz w:val="28"/>
          <w:szCs w:val="28"/>
        </w:rPr>
        <w:t xml:space="preserve"> Wellness Forum.  Check in, Link Up, and Shape Up</w:t>
      </w:r>
      <w:r w:rsidR="00A32147" w:rsidRPr="00F07F56">
        <w:rPr>
          <w:b/>
          <w:sz w:val="28"/>
          <w:szCs w:val="28"/>
        </w:rPr>
        <w:t>”</w:t>
      </w:r>
      <w:r w:rsidR="00B00FC0" w:rsidRPr="00F07F56">
        <w:rPr>
          <w:b/>
          <w:sz w:val="28"/>
          <w:szCs w:val="28"/>
        </w:rPr>
        <w:t>.</w:t>
      </w:r>
    </w:p>
    <w:p w:rsidR="00F07F56" w:rsidRPr="002A0299" w:rsidRDefault="00F07F56" w:rsidP="00B00FC0">
      <w:pPr>
        <w:rPr>
          <w:sz w:val="16"/>
          <w:szCs w:val="16"/>
        </w:rPr>
      </w:pPr>
    </w:p>
    <w:p w:rsidR="00B00FC0" w:rsidRPr="00323A58" w:rsidRDefault="00B00FC0" w:rsidP="00B00FC0">
      <w:pPr>
        <w:rPr>
          <w:sz w:val="28"/>
          <w:szCs w:val="28"/>
        </w:rPr>
      </w:pPr>
      <w:r w:rsidRPr="00323A58">
        <w:rPr>
          <w:sz w:val="28"/>
          <w:szCs w:val="28"/>
        </w:rPr>
        <w:t xml:space="preserve">Established in 2013 to raise awareness </w:t>
      </w:r>
      <w:r w:rsidR="006C6149" w:rsidRPr="00323A58">
        <w:rPr>
          <w:sz w:val="28"/>
          <w:szCs w:val="28"/>
        </w:rPr>
        <w:t>and educate the Stop Six Communi</w:t>
      </w:r>
      <w:r w:rsidRPr="00323A58">
        <w:rPr>
          <w:sz w:val="28"/>
          <w:szCs w:val="28"/>
        </w:rPr>
        <w:t>ty by:</w:t>
      </w:r>
    </w:p>
    <w:p w:rsidR="00B00FC0" w:rsidRPr="00323A58" w:rsidRDefault="00B00FC0" w:rsidP="008312FE">
      <w:pPr>
        <w:pStyle w:val="ListParagraph"/>
        <w:numPr>
          <w:ilvl w:val="0"/>
          <w:numId w:val="11"/>
        </w:numPr>
        <w:rPr>
          <w:sz w:val="28"/>
          <w:szCs w:val="28"/>
        </w:rPr>
      </w:pPr>
      <w:r w:rsidRPr="00323A58">
        <w:rPr>
          <w:sz w:val="28"/>
          <w:szCs w:val="28"/>
        </w:rPr>
        <w:t>Using community owned spaces to expose local businesses and</w:t>
      </w:r>
      <w:r w:rsidR="00DA771A" w:rsidRPr="00323A58">
        <w:rPr>
          <w:sz w:val="28"/>
          <w:szCs w:val="28"/>
        </w:rPr>
        <w:t xml:space="preserve"> o</w:t>
      </w:r>
      <w:r w:rsidRPr="00323A58">
        <w:rPr>
          <w:sz w:val="28"/>
          <w:szCs w:val="28"/>
        </w:rPr>
        <w:t>rganization to everyday citizens and students.</w:t>
      </w:r>
    </w:p>
    <w:p w:rsidR="00B00FC0" w:rsidRPr="00323A58" w:rsidRDefault="00B00FC0" w:rsidP="008312FE">
      <w:pPr>
        <w:pStyle w:val="ListParagraph"/>
        <w:numPr>
          <w:ilvl w:val="0"/>
          <w:numId w:val="11"/>
        </w:numPr>
        <w:rPr>
          <w:sz w:val="28"/>
          <w:szCs w:val="28"/>
        </w:rPr>
      </w:pPr>
      <w:r w:rsidRPr="00323A58">
        <w:rPr>
          <w:sz w:val="28"/>
          <w:szCs w:val="28"/>
        </w:rPr>
        <w:t xml:space="preserve">Educating </w:t>
      </w:r>
      <w:proofErr w:type="gramStart"/>
      <w:r w:rsidRPr="00323A58">
        <w:rPr>
          <w:sz w:val="28"/>
          <w:szCs w:val="28"/>
        </w:rPr>
        <w:t xml:space="preserve">people on the health </w:t>
      </w:r>
      <w:r w:rsidR="004015F7" w:rsidRPr="00323A58">
        <w:rPr>
          <w:sz w:val="28"/>
          <w:szCs w:val="28"/>
        </w:rPr>
        <w:t>disparities</w:t>
      </w:r>
      <w:r w:rsidR="00DA771A" w:rsidRPr="00323A58">
        <w:rPr>
          <w:sz w:val="28"/>
          <w:szCs w:val="28"/>
        </w:rPr>
        <w:t xml:space="preserve"> </w:t>
      </w:r>
      <w:r w:rsidRPr="00323A58">
        <w:rPr>
          <w:sz w:val="28"/>
          <w:szCs w:val="28"/>
        </w:rPr>
        <w:t>that exists</w:t>
      </w:r>
      <w:proofErr w:type="gramEnd"/>
      <w:r w:rsidRPr="00323A58">
        <w:rPr>
          <w:sz w:val="28"/>
          <w:szCs w:val="28"/>
        </w:rPr>
        <w:t xml:space="preserve"> in</w:t>
      </w:r>
      <w:r w:rsidR="004015F7" w:rsidRPr="00323A58">
        <w:rPr>
          <w:sz w:val="28"/>
          <w:szCs w:val="28"/>
        </w:rPr>
        <w:t xml:space="preserve"> this community (zip code 76112</w:t>
      </w:r>
      <w:r w:rsidRPr="00323A58">
        <w:rPr>
          <w:sz w:val="28"/>
          <w:szCs w:val="28"/>
        </w:rPr>
        <w:t>, 76119, 76104, and 76105).</w:t>
      </w:r>
    </w:p>
    <w:p w:rsidR="00B00FC0" w:rsidRPr="00323A58" w:rsidRDefault="00B00FC0" w:rsidP="008312FE">
      <w:pPr>
        <w:pStyle w:val="ListParagraph"/>
        <w:numPr>
          <w:ilvl w:val="0"/>
          <w:numId w:val="11"/>
        </w:numPr>
        <w:rPr>
          <w:sz w:val="28"/>
          <w:szCs w:val="28"/>
        </w:rPr>
      </w:pPr>
      <w:r w:rsidRPr="00323A58">
        <w:rPr>
          <w:sz w:val="28"/>
          <w:szCs w:val="28"/>
        </w:rPr>
        <w:t>Demonstrating healthy holistic, solutions achievable in the area</w:t>
      </w:r>
    </w:p>
    <w:p w:rsidR="00B00FC0" w:rsidRPr="00323A58" w:rsidRDefault="00B00FC0" w:rsidP="008312FE">
      <w:pPr>
        <w:pStyle w:val="ListParagraph"/>
        <w:numPr>
          <w:ilvl w:val="0"/>
          <w:numId w:val="11"/>
        </w:numPr>
        <w:rPr>
          <w:sz w:val="28"/>
          <w:szCs w:val="28"/>
        </w:rPr>
      </w:pPr>
      <w:r w:rsidRPr="00323A58">
        <w:rPr>
          <w:sz w:val="28"/>
          <w:szCs w:val="28"/>
        </w:rPr>
        <w:t>SPIN Gardening Strategic Plan-targeting 250 resident’s gardens in 5 years to sustain a farmer’s market.</w:t>
      </w:r>
    </w:p>
    <w:p w:rsidR="00B00FC0" w:rsidRPr="00F07F56" w:rsidRDefault="00B00FC0" w:rsidP="00B00FC0">
      <w:pPr>
        <w:rPr>
          <w:b/>
          <w:sz w:val="28"/>
          <w:szCs w:val="28"/>
        </w:rPr>
      </w:pPr>
      <w:r w:rsidRPr="00F07F56">
        <w:rPr>
          <w:b/>
          <w:sz w:val="28"/>
          <w:szCs w:val="28"/>
        </w:rPr>
        <w:t>The 4</w:t>
      </w:r>
      <w:r w:rsidRPr="00F07F56">
        <w:rPr>
          <w:b/>
          <w:sz w:val="28"/>
          <w:szCs w:val="28"/>
          <w:vertAlign w:val="superscript"/>
        </w:rPr>
        <w:t>th</w:t>
      </w:r>
      <w:r w:rsidRPr="00F07F56">
        <w:rPr>
          <w:b/>
          <w:sz w:val="28"/>
          <w:szCs w:val="28"/>
        </w:rPr>
        <w:t xml:space="preserve"> </w:t>
      </w:r>
      <w:r w:rsidR="006C6149" w:rsidRPr="00F07F56">
        <w:rPr>
          <w:b/>
          <w:sz w:val="28"/>
          <w:szCs w:val="28"/>
        </w:rPr>
        <w:t xml:space="preserve">Annual Stop Six Shape Up will </w:t>
      </w:r>
      <w:r w:rsidRPr="00F07F56">
        <w:rPr>
          <w:b/>
          <w:sz w:val="28"/>
          <w:szCs w:val="28"/>
        </w:rPr>
        <w:t>feature:</w:t>
      </w:r>
    </w:p>
    <w:p w:rsidR="00B00FC0" w:rsidRPr="00323A58" w:rsidRDefault="00B00FC0" w:rsidP="008312FE">
      <w:pPr>
        <w:pStyle w:val="ListParagraph"/>
        <w:numPr>
          <w:ilvl w:val="0"/>
          <w:numId w:val="11"/>
        </w:numPr>
        <w:rPr>
          <w:sz w:val="28"/>
          <w:szCs w:val="28"/>
        </w:rPr>
      </w:pPr>
      <w:r w:rsidRPr="00323A58">
        <w:rPr>
          <w:sz w:val="28"/>
          <w:szCs w:val="28"/>
        </w:rPr>
        <w:t>A pastor’s wives breakfast</w:t>
      </w:r>
    </w:p>
    <w:p w:rsidR="00B00FC0" w:rsidRPr="00323A58" w:rsidRDefault="00B00FC0" w:rsidP="008312FE">
      <w:pPr>
        <w:pStyle w:val="ListParagraph"/>
        <w:numPr>
          <w:ilvl w:val="0"/>
          <w:numId w:val="11"/>
        </w:numPr>
        <w:rPr>
          <w:sz w:val="28"/>
          <w:szCs w:val="28"/>
        </w:rPr>
      </w:pPr>
      <w:r w:rsidRPr="00323A58">
        <w:rPr>
          <w:sz w:val="28"/>
          <w:szCs w:val="28"/>
        </w:rPr>
        <w:t xml:space="preserve">Table talk with District 5 Council Woman, </w:t>
      </w:r>
      <w:proofErr w:type="spellStart"/>
      <w:r w:rsidRPr="00323A58">
        <w:rPr>
          <w:sz w:val="28"/>
          <w:szCs w:val="28"/>
        </w:rPr>
        <w:t>Gyna</w:t>
      </w:r>
      <w:proofErr w:type="spellEnd"/>
      <w:r w:rsidRPr="00323A58">
        <w:rPr>
          <w:sz w:val="28"/>
          <w:szCs w:val="28"/>
        </w:rPr>
        <w:t xml:space="preserve"> </w:t>
      </w:r>
      <w:proofErr w:type="spellStart"/>
      <w:r w:rsidRPr="00323A58">
        <w:rPr>
          <w:sz w:val="28"/>
          <w:szCs w:val="28"/>
        </w:rPr>
        <w:t>Bivens</w:t>
      </w:r>
      <w:proofErr w:type="spellEnd"/>
      <w:r w:rsidRPr="00323A58">
        <w:rPr>
          <w:sz w:val="28"/>
          <w:szCs w:val="28"/>
        </w:rPr>
        <w:t xml:space="preserve"> and FWISD District 3 Trustee, Quinton Q. Phillips</w:t>
      </w:r>
    </w:p>
    <w:p w:rsidR="00B00FC0" w:rsidRPr="00323A58" w:rsidRDefault="00B00FC0" w:rsidP="008312FE">
      <w:pPr>
        <w:pStyle w:val="ListParagraph"/>
        <w:numPr>
          <w:ilvl w:val="0"/>
          <w:numId w:val="11"/>
        </w:numPr>
        <w:rPr>
          <w:sz w:val="28"/>
          <w:szCs w:val="28"/>
        </w:rPr>
      </w:pPr>
      <w:r w:rsidRPr="00323A58">
        <w:rPr>
          <w:sz w:val="28"/>
          <w:szCs w:val="28"/>
        </w:rPr>
        <w:t>A Resource Hunt</w:t>
      </w:r>
    </w:p>
    <w:p w:rsidR="00B00FC0" w:rsidRPr="00323A58" w:rsidRDefault="00B00FC0" w:rsidP="008312FE">
      <w:pPr>
        <w:pStyle w:val="ListParagraph"/>
        <w:numPr>
          <w:ilvl w:val="0"/>
          <w:numId w:val="11"/>
        </w:numPr>
        <w:rPr>
          <w:sz w:val="28"/>
          <w:szCs w:val="28"/>
        </w:rPr>
      </w:pPr>
      <w:r w:rsidRPr="00323A58">
        <w:rPr>
          <w:sz w:val="28"/>
          <w:szCs w:val="28"/>
        </w:rPr>
        <w:t>An opportunity for organization and venders to initiate potential collaboration with each other in 2</w:t>
      </w:r>
      <w:r w:rsidR="008312FE" w:rsidRPr="00323A58">
        <w:rPr>
          <w:sz w:val="28"/>
          <w:szCs w:val="28"/>
        </w:rPr>
        <w:t>020, and</w:t>
      </w:r>
    </w:p>
    <w:p w:rsidR="00B00FC0" w:rsidRPr="00323A58" w:rsidRDefault="006C6149" w:rsidP="008312FE">
      <w:pPr>
        <w:pStyle w:val="ListParagraph"/>
        <w:numPr>
          <w:ilvl w:val="0"/>
          <w:numId w:val="11"/>
        </w:numPr>
        <w:rPr>
          <w:sz w:val="28"/>
          <w:szCs w:val="28"/>
        </w:rPr>
      </w:pPr>
      <w:r w:rsidRPr="00323A58">
        <w:rPr>
          <w:sz w:val="28"/>
          <w:szCs w:val="28"/>
        </w:rPr>
        <w:t>Some Surprise Entertainment</w:t>
      </w:r>
    </w:p>
    <w:sectPr w:rsidR="00B00FC0" w:rsidRPr="00323A58" w:rsidSect="006E0745">
      <w:pgSz w:w="20160" w:h="12240" w:orient="landscape" w:code="5"/>
      <w:pgMar w:top="576" w:right="576" w:bottom="576" w:left="576" w:header="720" w:footer="720" w:gutter="0"/>
      <w:cols w:num="3" w:sep="1" w:space="432" w:equalWidth="0">
        <w:col w:w="5760" w:space="432"/>
        <w:col w:w="6624" w:space="432"/>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746"/>
    <w:multiLevelType w:val="hybridMultilevel"/>
    <w:tmpl w:val="C16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3599A"/>
    <w:multiLevelType w:val="hybridMultilevel"/>
    <w:tmpl w:val="1C3A33CC"/>
    <w:lvl w:ilvl="0" w:tplc="49FCB60A">
      <w:start w:val="1"/>
      <w:numFmt w:val="decimal"/>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0F2B1E81"/>
    <w:multiLevelType w:val="hybridMultilevel"/>
    <w:tmpl w:val="63D42102"/>
    <w:lvl w:ilvl="0" w:tplc="358CB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3967A9"/>
    <w:multiLevelType w:val="hybridMultilevel"/>
    <w:tmpl w:val="12E8A3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C5B7FA3"/>
    <w:multiLevelType w:val="hybridMultilevel"/>
    <w:tmpl w:val="52D2C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9E3B7F"/>
    <w:multiLevelType w:val="hybridMultilevel"/>
    <w:tmpl w:val="A5A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DB1D40"/>
    <w:multiLevelType w:val="hybridMultilevel"/>
    <w:tmpl w:val="750CB3B8"/>
    <w:lvl w:ilvl="0" w:tplc="F2FC2E52">
      <w:start w:val="4"/>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CB2887"/>
    <w:multiLevelType w:val="hybridMultilevel"/>
    <w:tmpl w:val="0192C0A4"/>
    <w:lvl w:ilvl="0" w:tplc="04090001">
      <w:start w:val="1"/>
      <w:numFmt w:val="bullet"/>
      <w:lvlText w:val=""/>
      <w:lvlJc w:val="left"/>
      <w:pPr>
        <w:ind w:left="720" w:hanging="360"/>
      </w:pPr>
      <w:rPr>
        <w:rFonts w:ascii="Symbol" w:hAnsi="Symbol" w:hint="default"/>
      </w:rPr>
    </w:lvl>
    <w:lvl w:ilvl="1" w:tplc="049C166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8E5593"/>
    <w:multiLevelType w:val="multilevel"/>
    <w:tmpl w:val="CC521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5"/>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D4CF4"/>
    <w:multiLevelType w:val="hybridMultilevel"/>
    <w:tmpl w:val="316443C6"/>
    <w:lvl w:ilvl="0" w:tplc="576655E8">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704C1B"/>
    <w:multiLevelType w:val="hybridMultilevel"/>
    <w:tmpl w:val="3E42F064"/>
    <w:lvl w:ilvl="0" w:tplc="7736E4B2">
      <w:start w:val="1"/>
      <w:numFmt w:val="decimal"/>
      <w:lvlText w:val="%1"/>
      <w:lvlJc w:val="left"/>
      <w:pPr>
        <w:ind w:left="6120" w:hanging="57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9"/>
  </w:num>
  <w:num w:numId="5">
    <w:abstractNumId w:val="8"/>
  </w:num>
  <w:num w:numId="6">
    <w:abstractNumId w:val="10"/>
  </w:num>
  <w:num w:numId="7">
    <w:abstractNumId w:val="2"/>
  </w:num>
  <w:num w:numId="8">
    <w:abstractNumId w:val="1"/>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98"/>
    <w:rsid w:val="00021DB5"/>
    <w:rsid w:val="000244B2"/>
    <w:rsid w:val="00054163"/>
    <w:rsid w:val="00060A67"/>
    <w:rsid w:val="00066EAA"/>
    <w:rsid w:val="000763D9"/>
    <w:rsid w:val="00082EDE"/>
    <w:rsid w:val="00083C3E"/>
    <w:rsid w:val="0008457A"/>
    <w:rsid w:val="00091BC3"/>
    <w:rsid w:val="000A1B03"/>
    <w:rsid w:val="000D2928"/>
    <w:rsid w:val="00105AE0"/>
    <w:rsid w:val="00181743"/>
    <w:rsid w:val="00185A95"/>
    <w:rsid w:val="001E0809"/>
    <w:rsid w:val="00241DB9"/>
    <w:rsid w:val="00246593"/>
    <w:rsid w:val="00280483"/>
    <w:rsid w:val="00287817"/>
    <w:rsid w:val="002A0299"/>
    <w:rsid w:val="002A6BF2"/>
    <w:rsid w:val="00301F92"/>
    <w:rsid w:val="003151EC"/>
    <w:rsid w:val="00323A58"/>
    <w:rsid w:val="0033088D"/>
    <w:rsid w:val="00352C04"/>
    <w:rsid w:val="00390CAA"/>
    <w:rsid w:val="003B2F8F"/>
    <w:rsid w:val="003B40A9"/>
    <w:rsid w:val="003C7022"/>
    <w:rsid w:val="003E10CE"/>
    <w:rsid w:val="003E456A"/>
    <w:rsid w:val="004015F7"/>
    <w:rsid w:val="0042500D"/>
    <w:rsid w:val="00460D09"/>
    <w:rsid w:val="00484E91"/>
    <w:rsid w:val="004868F5"/>
    <w:rsid w:val="004A5538"/>
    <w:rsid w:val="005350DB"/>
    <w:rsid w:val="0053567E"/>
    <w:rsid w:val="005B193E"/>
    <w:rsid w:val="005D2BD5"/>
    <w:rsid w:val="005E0130"/>
    <w:rsid w:val="005E6060"/>
    <w:rsid w:val="005F4448"/>
    <w:rsid w:val="0060445E"/>
    <w:rsid w:val="00612323"/>
    <w:rsid w:val="00617FEF"/>
    <w:rsid w:val="00636865"/>
    <w:rsid w:val="00672393"/>
    <w:rsid w:val="00685636"/>
    <w:rsid w:val="006A250B"/>
    <w:rsid w:val="006A3110"/>
    <w:rsid w:val="006A3DB3"/>
    <w:rsid w:val="006C6149"/>
    <w:rsid w:val="006D72F1"/>
    <w:rsid w:val="006E0745"/>
    <w:rsid w:val="006F0CF0"/>
    <w:rsid w:val="00701077"/>
    <w:rsid w:val="00712C95"/>
    <w:rsid w:val="0072700E"/>
    <w:rsid w:val="00741F49"/>
    <w:rsid w:val="00786901"/>
    <w:rsid w:val="007A0DCE"/>
    <w:rsid w:val="007A273D"/>
    <w:rsid w:val="007A6D5C"/>
    <w:rsid w:val="007A7024"/>
    <w:rsid w:val="007B06F6"/>
    <w:rsid w:val="007C3498"/>
    <w:rsid w:val="007D0B4F"/>
    <w:rsid w:val="007D6439"/>
    <w:rsid w:val="007E23C3"/>
    <w:rsid w:val="007F27F8"/>
    <w:rsid w:val="00803B38"/>
    <w:rsid w:val="008312FE"/>
    <w:rsid w:val="008344CA"/>
    <w:rsid w:val="00841076"/>
    <w:rsid w:val="00864738"/>
    <w:rsid w:val="008D0BCF"/>
    <w:rsid w:val="008E2923"/>
    <w:rsid w:val="00906898"/>
    <w:rsid w:val="009169B8"/>
    <w:rsid w:val="00946EA1"/>
    <w:rsid w:val="00966A70"/>
    <w:rsid w:val="00967D9A"/>
    <w:rsid w:val="00970E8C"/>
    <w:rsid w:val="009C4690"/>
    <w:rsid w:val="009D1307"/>
    <w:rsid w:val="009F4677"/>
    <w:rsid w:val="00A1308A"/>
    <w:rsid w:val="00A264BA"/>
    <w:rsid w:val="00A32147"/>
    <w:rsid w:val="00A64788"/>
    <w:rsid w:val="00AB1177"/>
    <w:rsid w:val="00AC0ACB"/>
    <w:rsid w:val="00AC7A06"/>
    <w:rsid w:val="00AF2FD0"/>
    <w:rsid w:val="00B00FC0"/>
    <w:rsid w:val="00B1709C"/>
    <w:rsid w:val="00B202A3"/>
    <w:rsid w:val="00B51F73"/>
    <w:rsid w:val="00B63202"/>
    <w:rsid w:val="00B6350E"/>
    <w:rsid w:val="00B70420"/>
    <w:rsid w:val="00B935DA"/>
    <w:rsid w:val="00BB766E"/>
    <w:rsid w:val="00BC3C90"/>
    <w:rsid w:val="00C56F2C"/>
    <w:rsid w:val="00C701D1"/>
    <w:rsid w:val="00C819AA"/>
    <w:rsid w:val="00CB46DF"/>
    <w:rsid w:val="00CC240A"/>
    <w:rsid w:val="00D07EFA"/>
    <w:rsid w:val="00D415CC"/>
    <w:rsid w:val="00D513D1"/>
    <w:rsid w:val="00D731D5"/>
    <w:rsid w:val="00D74082"/>
    <w:rsid w:val="00DA771A"/>
    <w:rsid w:val="00DC7BC6"/>
    <w:rsid w:val="00DF10FB"/>
    <w:rsid w:val="00E133C4"/>
    <w:rsid w:val="00E3248A"/>
    <w:rsid w:val="00E472B8"/>
    <w:rsid w:val="00E607BD"/>
    <w:rsid w:val="00E8165C"/>
    <w:rsid w:val="00E87227"/>
    <w:rsid w:val="00EC54F5"/>
    <w:rsid w:val="00F07F56"/>
    <w:rsid w:val="00F15E0C"/>
    <w:rsid w:val="00F20D85"/>
    <w:rsid w:val="00FA2D98"/>
    <w:rsid w:val="00FE05A9"/>
    <w:rsid w:val="00FE1399"/>
    <w:rsid w:val="00FF31C6"/>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6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mossfranklin</dc:creator>
  <cp:lastModifiedBy>Laveda Goodspeed</cp:lastModifiedBy>
  <cp:revision>2</cp:revision>
  <cp:lastPrinted>2019-05-25T16:55:00Z</cp:lastPrinted>
  <dcterms:created xsi:type="dcterms:W3CDTF">2019-06-03T03:57:00Z</dcterms:created>
  <dcterms:modified xsi:type="dcterms:W3CDTF">2019-06-03T03:57:00Z</dcterms:modified>
</cp:coreProperties>
</file>